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7AC" w:rsidRDefault="008417AC" w:rsidP="008417AC">
      <w:pPr>
        <w:pStyle w:val="NormalWeb"/>
        <w:spacing w:before="2" w:after="2"/>
        <w:jc w:val="center"/>
        <w:rPr>
          <w:rFonts w:ascii="Arial" w:hAnsi="Arial"/>
          <w:b/>
          <w:bCs/>
          <w:sz w:val="28"/>
          <w:szCs w:val="28"/>
        </w:rPr>
      </w:pPr>
      <w:proofErr w:type="spellStart"/>
      <w:r>
        <w:rPr>
          <w:rFonts w:ascii="Arial" w:hAnsi="Arial"/>
          <w:b/>
          <w:bCs/>
          <w:sz w:val="28"/>
          <w:szCs w:val="28"/>
        </w:rPr>
        <w:t>CDN’s</w:t>
      </w:r>
      <w:proofErr w:type="spellEnd"/>
      <w:r>
        <w:rPr>
          <w:rFonts w:ascii="Arial" w:hAnsi="Arial"/>
          <w:b/>
          <w:bCs/>
          <w:sz w:val="28"/>
          <w:szCs w:val="28"/>
        </w:rPr>
        <w:t xml:space="preserve"> Research Program Manager launches new </w:t>
      </w:r>
    </w:p>
    <w:p w:rsidR="008417AC" w:rsidRDefault="008417AC" w:rsidP="008417AC">
      <w:pPr>
        <w:pStyle w:val="NormalWeb"/>
        <w:spacing w:before="2" w:after="2"/>
        <w:jc w:val="center"/>
        <w:rPr>
          <w:rFonts w:ascii="Arial" w:hAnsi="Arial"/>
          <w:b/>
          <w:bCs/>
          <w:sz w:val="28"/>
          <w:szCs w:val="28"/>
        </w:rPr>
      </w:pPr>
      <w:r>
        <w:rPr>
          <w:rFonts w:ascii="Arial" w:hAnsi="Arial"/>
          <w:b/>
          <w:bCs/>
          <w:sz w:val="28"/>
          <w:szCs w:val="28"/>
        </w:rPr>
        <w:t>Cultural Centre in rural Timor-Leste</w:t>
      </w:r>
    </w:p>
    <w:p w:rsidR="008417AC" w:rsidRDefault="008417AC" w:rsidP="008417AC">
      <w:pPr>
        <w:pStyle w:val="NormalWeb"/>
        <w:spacing w:before="2" w:after="2"/>
      </w:pPr>
    </w:p>
    <w:p w:rsidR="008417AC" w:rsidRDefault="008417AC" w:rsidP="008417AC">
      <w:pPr>
        <w:pStyle w:val="NormalWeb"/>
        <w:spacing w:before="2" w:after="2"/>
      </w:pPr>
      <w:r>
        <w:rPr>
          <w:rFonts w:ascii="Arial" w:hAnsi="Arial"/>
          <w:sz w:val="22"/>
          <w:szCs w:val="22"/>
        </w:rPr>
        <w:t xml:space="preserve">In a sideline to her day job with the Cultural Development Network, Research Program Manager Kim Dunphy also does what non-researchers might consider ‘real work’. Over the last six years, she has been working with cultural anthropologist Holly </w:t>
      </w:r>
      <w:proofErr w:type="spellStart"/>
      <w:r>
        <w:rPr>
          <w:rFonts w:ascii="Arial" w:hAnsi="Arial"/>
          <w:sz w:val="22"/>
          <w:szCs w:val="22"/>
        </w:rPr>
        <w:t>Schauble</w:t>
      </w:r>
      <w:proofErr w:type="spellEnd"/>
      <w:r>
        <w:rPr>
          <w:rFonts w:ascii="Arial" w:hAnsi="Arial"/>
          <w:sz w:val="22"/>
          <w:szCs w:val="22"/>
        </w:rPr>
        <w:t xml:space="preserve"> to establish a community Cultural Centre in rural Timor-Leste. The two made a lightning visit to Timor recently, in between events in </w:t>
      </w:r>
      <w:proofErr w:type="spellStart"/>
      <w:r>
        <w:rPr>
          <w:rFonts w:ascii="Arial" w:hAnsi="Arial"/>
          <w:sz w:val="22"/>
          <w:szCs w:val="22"/>
        </w:rPr>
        <w:t>CDN’s</w:t>
      </w:r>
      <w:proofErr w:type="spellEnd"/>
      <w:r>
        <w:rPr>
          <w:rFonts w:ascii="Arial" w:hAnsi="Arial"/>
          <w:sz w:val="22"/>
          <w:szCs w:val="22"/>
        </w:rPr>
        <w:t xml:space="preserve"> forum series on cultural planning, for the official inauguration of the Centre. </w:t>
      </w:r>
    </w:p>
    <w:p w:rsidR="008417AC" w:rsidRDefault="008417AC" w:rsidP="008417AC">
      <w:pPr>
        <w:pStyle w:val="NormalWeb"/>
        <w:spacing w:before="2" w:after="2"/>
        <w:rPr>
          <w:rFonts w:ascii="Arial" w:hAnsi="Arial"/>
          <w:b/>
          <w:bCs/>
          <w:sz w:val="18"/>
          <w:szCs w:val="18"/>
        </w:rPr>
      </w:pPr>
    </w:p>
    <w:p w:rsidR="008417AC" w:rsidRDefault="008417AC" w:rsidP="008417AC">
      <w:pPr>
        <w:pStyle w:val="NormalWeb"/>
        <w:spacing w:before="2" w:after="2"/>
      </w:pPr>
      <w:r>
        <w:rPr>
          <w:rFonts w:ascii="Arial" w:hAnsi="Arial"/>
          <w:sz w:val="22"/>
          <w:szCs w:val="22"/>
        </w:rPr>
        <w:t xml:space="preserve">Holly established the community organisation </w:t>
      </w:r>
      <w:r>
        <w:rPr>
          <w:rFonts w:ascii="Arial" w:hAnsi="Arial"/>
          <w:color w:val="0000FF"/>
          <w:sz w:val="22"/>
          <w:szCs w:val="22"/>
        </w:rPr>
        <w:t xml:space="preserve">Many Hands International </w:t>
      </w:r>
      <w:r>
        <w:rPr>
          <w:rFonts w:ascii="Arial" w:hAnsi="Arial"/>
          <w:sz w:val="22"/>
          <w:szCs w:val="22"/>
        </w:rPr>
        <w:t xml:space="preserve">in 2008 to promote cultural assets-based community development in Timor, one of the world’s newest and poorest nations. Her idea was that through the support and development of a strong community asset, the local culture, the isolated rural community of </w:t>
      </w:r>
      <w:proofErr w:type="spellStart"/>
      <w:r>
        <w:rPr>
          <w:rFonts w:ascii="Arial" w:hAnsi="Arial"/>
          <w:sz w:val="22"/>
          <w:szCs w:val="22"/>
        </w:rPr>
        <w:t>Lospalos</w:t>
      </w:r>
      <w:proofErr w:type="spellEnd"/>
      <w:r>
        <w:rPr>
          <w:rFonts w:ascii="Arial" w:hAnsi="Arial"/>
          <w:sz w:val="22"/>
          <w:szCs w:val="22"/>
        </w:rPr>
        <w:t xml:space="preserve"> might benefit culturally, socially and economically. These ideas were strongly aligned with Kim’s interests in community cultural development, and complementary to her work at CDN promoting cultural vibrancy of communities in Australia, and the pair began collaborating. </w:t>
      </w:r>
    </w:p>
    <w:p w:rsidR="0047509E" w:rsidRPr="00CC77C8" w:rsidRDefault="0047509E">
      <w:pPr>
        <w:rPr>
          <w:rFonts w:ascii="Arial" w:hAnsi="Arial"/>
          <w:sz w:val="22"/>
        </w:rPr>
      </w:pPr>
    </w:p>
    <w:p w:rsidR="00CA5CB3" w:rsidRDefault="008A7A30">
      <w:pPr>
        <w:rPr>
          <w:rFonts w:ascii="Arial" w:hAnsi="Arial"/>
          <w:sz w:val="22"/>
        </w:rPr>
      </w:pPr>
      <w:r>
        <w:rPr>
          <w:rFonts w:ascii="Arial" w:hAnsi="Arial"/>
          <w:noProof/>
          <w:sz w:val="22"/>
        </w:rPr>
        <w:drawing>
          <wp:inline distT="0" distB="0" distL="0" distR="0">
            <wp:extent cx="5270500" cy="3521075"/>
            <wp:effectExtent l="25400" t="0" r="0" b="0"/>
            <wp:docPr id="3" name="Picture 2" descr="cake ceremony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ke ceremony copy 2.jpg"/>
                    <pic:cNvPicPr/>
                  </pic:nvPicPr>
                  <pic:blipFill>
                    <a:blip r:embed="rId4"/>
                    <a:stretch>
                      <a:fillRect/>
                    </a:stretch>
                  </pic:blipFill>
                  <pic:spPr>
                    <a:xfrm>
                      <a:off x="0" y="0"/>
                      <a:ext cx="5270500" cy="3521075"/>
                    </a:xfrm>
                    <a:prstGeom prst="rect">
                      <a:avLst/>
                    </a:prstGeom>
                  </pic:spPr>
                </pic:pic>
              </a:graphicData>
            </a:graphic>
          </wp:inline>
        </w:drawing>
      </w:r>
    </w:p>
    <w:p w:rsidR="008850E2" w:rsidRDefault="00CA5CB3">
      <w:pPr>
        <w:rPr>
          <w:rFonts w:ascii="Arial" w:hAnsi="Arial"/>
          <w:b/>
          <w:sz w:val="18"/>
        </w:rPr>
      </w:pPr>
      <w:r w:rsidRPr="00494CCB">
        <w:rPr>
          <w:rFonts w:ascii="Arial" w:hAnsi="Arial"/>
          <w:b/>
          <w:sz w:val="18"/>
        </w:rPr>
        <w:t xml:space="preserve">Image: Holly </w:t>
      </w:r>
      <w:proofErr w:type="spellStart"/>
      <w:r w:rsidRPr="00494CCB">
        <w:rPr>
          <w:rFonts w:ascii="Arial" w:hAnsi="Arial"/>
          <w:b/>
          <w:sz w:val="18"/>
        </w:rPr>
        <w:t>Schauble</w:t>
      </w:r>
      <w:proofErr w:type="spellEnd"/>
      <w:r w:rsidRPr="00494CCB">
        <w:rPr>
          <w:rFonts w:ascii="Arial" w:hAnsi="Arial"/>
          <w:b/>
          <w:sz w:val="18"/>
        </w:rPr>
        <w:t xml:space="preserve"> and Kim Dunphy </w:t>
      </w:r>
      <w:r w:rsidR="00494CCB">
        <w:rPr>
          <w:rFonts w:ascii="Arial" w:hAnsi="Arial"/>
          <w:b/>
          <w:sz w:val="18"/>
        </w:rPr>
        <w:t xml:space="preserve">celebrate </w:t>
      </w:r>
      <w:r w:rsidRPr="00494CCB">
        <w:rPr>
          <w:rFonts w:ascii="Arial" w:hAnsi="Arial"/>
          <w:b/>
          <w:sz w:val="18"/>
        </w:rPr>
        <w:t xml:space="preserve">with members of the </w:t>
      </w:r>
      <w:proofErr w:type="spellStart"/>
      <w:r w:rsidR="00494CCB">
        <w:rPr>
          <w:rFonts w:ascii="Arial" w:hAnsi="Arial"/>
          <w:b/>
          <w:sz w:val="18"/>
        </w:rPr>
        <w:t>Lospalos</w:t>
      </w:r>
      <w:proofErr w:type="spellEnd"/>
      <w:r w:rsidR="00494CCB">
        <w:rPr>
          <w:rFonts w:ascii="Arial" w:hAnsi="Arial"/>
          <w:b/>
          <w:sz w:val="18"/>
        </w:rPr>
        <w:t xml:space="preserve"> C</w:t>
      </w:r>
      <w:r w:rsidRPr="00494CCB">
        <w:rPr>
          <w:rFonts w:ascii="Arial" w:hAnsi="Arial"/>
          <w:b/>
          <w:sz w:val="18"/>
        </w:rPr>
        <w:t>entre Inauguration Committee.</w:t>
      </w:r>
      <w:r w:rsidR="00750E1D">
        <w:rPr>
          <w:rFonts w:ascii="Arial" w:hAnsi="Arial"/>
          <w:b/>
          <w:sz w:val="18"/>
        </w:rPr>
        <w:t xml:space="preserve"> </w:t>
      </w:r>
      <w:r w:rsidR="00750E1D" w:rsidRPr="00750E1D">
        <w:rPr>
          <w:rFonts w:ascii="Arial" w:hAnsi="Arial" w:cs="Calibri"/>
          <w:b/>
          <w:sz w:val="18"/>
          <w:szCs w:val="30"/>
        </w:rPr>
        <w:t xml:space="preserve">© </w:t>
      </w:r>
      <w:proofErr w:type="spellStart"/>
      <w:r w:rsidR="00750E1D" w:rsidRPr="00750E1D">
        <w:rPr>
          <w:rFonts w:ascii="Arial" w:hAnsi="Arial" w:cs="Calibri"/>
          <w:b/>
          <w:sz w:val="18"/>
          <w:szCs w:val="30"/>
        </w:rPr>
        <w:t>Austraining</w:t>
      </w:r>
      <w:proofErr w:type="spellEnd"/>
      <w:r w:rsidR="00750E1D" w:rsidRPr="00750E1D">
        <w:rPr>
          <w:rFonts w:ascii="Arial" w:hAnsi="Arial" w:cs="Calibri"/>
          <w:b/>
          <w:sz w:val="18"/>
          <w:szCs w:val="30"/>
        </w:rPr>
        <w:t xml:space="preserve"> International</w:t>
      </w:r>
      <w:r w:rsidR="00750E1D" w:rsidRPr="00750E1D">
        <w:rPr>
          <w:rFonts w:ascii="Calibri" w:hAnsi="Calibri" w:cs="Calibri"/>
          <w:sz w:val="18"/>
          <w:szCs w:val="30"/>
        </w:rPr>
        <w:t>.</w:t>
      </w:r>
    </w:p>
    <w:p w:rsidR="009E25F1" w:rsidRDefault="009E25F1">
      <w:pPr>
        <w:rPr>
          <w:rFonts w:ascii="Arial" w:hAnsi="Arial"/>
          <w:sz w:val="22"/>
        </w:rPr>
      </w:pPr>
    </w:p>
    <w:p w:rsidR="00155FA7" w:rsidRDefault="009E25F1">
      <w:pPr>
        <w:rPr>
          <w:rFonts w:ascii="Arial" w:hAnsi="Arial"/>
          <w:sz w:val="22"/>
        </w:rPr>
      </w:pPr>
      <w:r>
        <w:rPr>
          <w:rFonts w:ascii="Arial" w:hAnsi="Arial"/>
          <w:sz w:val="22"/>
        </w:rPr>
        <w:t>T</w:t>
      </w:r>
      <w:r w:rsidR="00235050" w:rsidRPr="00CC77C8">
        <w:rPr>
          <w:rFonts w:ascii="Arial" w:hAnsi="Arial"/>
          <w:sz w:val="22"/>
        </w:rPr>
        <w:t xml:space="preserve">hrough MHI, Holly </w:t>
      </w:r>
      <w:r w:rsidR="00CC77C8" w:rsidRPr="00CC77C8">
        <w:rPr>
          <w:rFonts w:ascii="Arial" w:hAnsi="Arial"/>
          <w:sz w:val="22"/>
        </w:rPr>
        <w:t xml:space="preserve">and Kim </w:t>
      </w:r>
      <w:r w:rsidR="00235050" w:rsidRPr="00CC77C8">
        <w:rPr>
          <w:rFonts w:ascii="Arial" w:hAnsi="Arial"/>
          <w:sz w:val="22"/>
        </w:rPr>
        <w:t xml:space="preserve">have managed to attract a huge amount of support for the </w:t>
      </w:r>
      <w:r w:rsidR="00034A01" w:rsidRPr="00CC77C8">
        <w:rPr>
          <w:rFonts w:ascii="Arial" w:hAnsi="Arial"/>
          <w:sz w:val="22"/>
        </w:rPr>
        <w:t>town</w:t>
      </w:r>
      <w:r w:rsidR="00235050" w:rsidRPr="00CC77C8">
        <w:rPr>
          <w:rFonts w:ascii="Arial" w:hAnsi="Arial"/>
          <w:sz w:val="22"/>
        </w:rPr>
        <w:t xml:space="preserve"> of </w:t>
      </w:r>
      <w:proofErr w:type="spellStart"/>
      <w:r w:rsidR="00235050" w:rsidRPr="00CC77C8">
        <w:rPr>
          <w:rFonts w:ascii="Arial" w:hAnsi="Arial"/>
          <w:sz w:val="22"/>
        </w:rPr>
        <w:t>Lospalos</w:t>
      </w:r>
      <w:proofErr w:type="spellEnd"/>
      <w:r w:rsidR="00235050" w:rsidRPr="00CC77C8">
        <w:rPr>
          <w:rFonts w:ascii="Arial" w:hAnsi="Arial"/>
          <w:sz w:val="22"/>
        </w:rPr>
        <w:t xml:space="preserve">, a </w:t>
      </w:r>
      <w:proofErr w:type="gramStart"/>
      <w:r w:rsidR="00235050" w:rsidRPr="00CC77C8">
        <w:rPr>
          <w:rFonts w:ascii="Arial" w:hAnsi="Arial"/>
          <w:sz w:val="22"/>
        </w:rPr>
        <w:t>six hour</w:t>
      </w:r>
      <w:proofErr w:type="gramEnd"/>
      <w:r w:rsidR="00235050" w:rsidRPr="00CC77C8">
        <w:rPr>
          <w:rFonts w:ascii="Arial" w:hAnsi="Arial"/>
          <w:sz w:val="22"/>
        </w:rPr>
        <w:t xml:space="preserve"> dri</w:t>
      </w:r>
      <w:r>
        <w:rPr>
          <w:rFonts w:ascii="Arial" w:hAnsi="Arial"/>
          <w:sz w:val="22"/>
        </w:rPr>
        <w:t xml:space="preserve">ve from the capital city </w:t>
      </w:r>
      <w:proofErr w:type="spellStart"/>
      <w:r>
        <w:rPr>
          <w:rFonts w:ascii="Arial" w:hAnsi="Arial"/>
          <w:sz w:val="22"/>
        </w:rPr>
        <w:t>Dili</w:t>
      </w:r>
      <w:proofErr w:type="spellEnd"/>
      <w:r>
        <w:rPr>
          <w:rFonts w:ascii="Arial" w:hAnsi="Arial"/>
          <w:sz w:val="22"/>
        </w:rPr>
        <w:t xml:space="preserve">. </w:t>
      </w:r>
      <w:r w:rsidR="00034A01" w:rsidRPr="00CC77C8">
        <w:rPr>
          <w:rFonts w:ascii="Arial" w:hAnsi="Arial"/>
          <w:sz w:val="22"/>
        </w:rPr>
        <w:t xml:space="preserve">The University of Melbourne got the ball rolling by providing funding </w:t>
      </w:r>
      <w:r w:rsidR="00280AC8" w:rsidRPr="00CC77C8">
        <w:rPr>
          <w:rFonts w:ascii="Arial" w:hAnsi="Arial"/>
          <w:sz w:val="22"/>
        </w:rPr>
        <w:t>for</w:t>
      </w:r>
      <w:r w:rsidR="00034A01" w:rsidRPr="00CC77C8">
        <w:rPr>
          <w:rFonts w:ascii="Arial" w:hAnsi="Arial"/>
          <w:sz w:val="22"/>
        </w:rPr>
        <w:t xml:space="preserve"> a posse of skilled bui</w:t>
      </w:r>
      <w:r w:rsidR="0023300A" w:rsidRPr="00CC77C8">
        <w:rPr>
          <w:rFonts w:ascii="Arial" w:hAnsi="Arial"/>
          <w:sz w:val="22"/>
        </w:rPr>
        <w:t xml:space="preserve">lding volunteers to visit Timor. This team </w:t>
      </w:r>
      <w:r w:rsidR="00034A01" w:rsidRPr="00CC77C8">
        <w:rPr>
          <w:rFonts w:ascii="Arial" w:hAnsi="Arial"/>
          <w:sz w:val="22"/>
        </w:rPr>
        <w:t>develop</w:t>
      </w:r>
      <w:r w:rsidR="0023300A" w:rsidRPr="00CC77C8">
        <w:rPr>
          <w:rFonts w:ascii="Arial" w:hAnsi="Arial"/>
          <w:sz w:val="22"/>
        </w:rPr>
        <w:t>ed</w:t>
      </w:r>
      <w:r w:rsidR="00034A01" w:rsidRPr="00CC77C8">
        <w:rPr>
          <w:rFonts w:ascii="Arial" w:hAnsi="Arial"/>
          <w:sz w:val="22"/>
        </w:rPr>
        <w:t xml:space="preserve"> detailed plans</w:t>
      </w:r>
      <w:r w:rsidR="00280AC8" w:rsidRPr="00CC77C8">
        <w:rPr>
          <w:rFonts w:ascii="Arial" w:hAnsi="Arial"/>
          <w:sz w:val="22"/>
        </w:rPr>
        <w:t xml:space="preserve"> for the</w:t>
      </w:r>
      <w:r w:rsidR="00034A01" w:rsidRPr="00CC77C8">
        <w:rPr>
          <w:rFonts w:ascii="Arial" w:hAnsi="Arial"/>
          <w:sz w:val="22"/>
        </w:rPr>
        <w:t xml:space="preserve"> re-development</w:t>
      </w:r>
      <w:r w:rsidR="00280AC8" w:rsidRPr="00CC77C8">
        <w:rPr>
          <w:rFonts w:ascii="Arial" w:hAnsi="Arial"/>
          <w:sz w:val="22"/>
        </w:rPr>
        <w:t xml:space="preserve"> of the </w:t>
      </w:r>
      <w:proofErr w:type="gramStart"/>
      <w:r w:rsidR="00280AC8" w:rsidRPr="00CC77C8">
        <w:rPr>
          <w:rFonts w:ascii="Arial" w:hAnsi="Arial"/>
          <w:sz w:val="22"/>
        </w:rPr>
        <w:t>old</w:t>
      </w:r>
      <w:proofErr w:type="gramEnd"/>
      <w:r w:rsidR="00280AC8" w:rsidRPr="00CC77C8">
        <w:rPr>
          <w:rFonts w:ascii="Arial" w:hAnsi="Arial"/>
          <w:sz w:val="22"/>
        </w:rPr>
        <w:t xml:space="preserve"> Portuguese market-place into a community cultural centre</w:t>
      </w:r>
      <w:r w:rsidR="00034A01" w:rsidRPr="00CC77C8">
        <w:rPr>
          <w:rFonts w:ascii="Arial" w:hAnsi="Arial"/>
          <w:sz w:val="22"/>
        </w:rPr>
        <w:t xml:space="preserve">.  Led by architect Richie Blight, the team’s work was sufficiently compelling </w:t>
      </w:r>
      <w:r>
        <w:rPr>
          <w:rFonts w:ascii="Arial" w:hAnsi="Arial"/>
          <w:sz w:val="22"/>
        </w:rPr>
        <w:t>for</w:t>
      </w:r>
      <w:r w:rsidR="00034A01" w:rsidRPr="00CC77C8">
        <w:rPr>
          <w:rFonts w:ascii="Arial" w:hAnsi="Arial"/>
          <w:sz w:val="22"/>
        </w:rPr>
        <w:t xml:space="preserve"> the Timorese government to fund th</w:t>
      </w:r>
      <w:r w:rsidR="00CC77C8" w:rsidRPr="00CC77C8">
        <w:rPr>
          <w:rFonts w:ascii="Arial" w:hAnsi="Arial"/>
          <w:sz w:val="22"/>
        </w:rPr>
        <w:t xml:space="preserve">e capital costs of the building, and a partnership for the project was established between MHI and the </w:t>
      </w:r>
      <w:r w:rsidR="00F92EDE">
        <w:rPr>
          <w:rFonts w:ascii="Arial" w:hAnsi="Arial"/>
          <w:sz w:val="22"/>
        </w:rPr>
        <w:t>State Secretariat for Arts and</w:t>
      </w:r>
      <w:r w:rsidR="00CC77C8" w:rsidRPr="00CC77C8">
        <w:rPr>
          <w:rFonts w:ascii="Arial" w:hAnsi="Arial"/>
          <w:sz w:val="22"/>
        </w:rPr>
        <w:t xml:space="preserve"> Culture.</w:t>
      </w:r>
    </w:p>
    <w:p w:rsidR="00494CCB" w:rsidRDefault="00155FA7">
      <w:pPr>
        <w:rPr>
          <w:rFonts w:ascii="Arial" w:hAnsi="Arial"/>
          <w:sz w:val="22"/>
        </w:rPr>
      </w:pPr>
      <w:r>
        <w:rPr>
          <w:rFonts w:ascii="Arial" w:hAnsi="Arial"/>
          <w:noProof/>
          <w:sz w:val="22"/>
        </w:rPr>
        <w:drawing>
          <wp:inline distT="0" distB="0" distL="0" distR="0">
            <wp:extent cx="2549385" cy="2057400"/>
            <wp:effectExtent l="25400" t="0" r="0" b="0"/>
            <wp:docPr id="1" name="Picture 0" descr="Mercado 1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ado 1973.jpg"/>
                    <pic:cNvPicPr/>
                  </pic:nvPicPr>
                  <pic:blipFill>
                    <a:blip r:embed="rId5"/>
                    <a:stretch>
                      <a:fillRect/>
                    </a:stretch>
                  </pic:blipFill>
                  <pic:spPr>
                    <a:xfrm>
                      <a:off x="0" y="0"/>
                      <a:ext cx="2554312" cy="2061376"/>
                    </a:xfrm>
                    <a:prstGeom prst="rect">
                      <a:avLst/>
                    </a:prstGeom>
                  </pic:spPr>
                </pic:pic>
              </a:graphicData>
            </a:graphic>
          </wp:inline>
        </w:drawing>
      </w:r>
      <w:r w:rsidR="00CC77C8" w:rsidRPr="00CC77C8">
        <w:rPr>
          <w:rFonts w:ascii="Arial" w:hAnsi="Arial"/>
          <w:sz w:val="22"/>
        </w:rPr>
        <w:t xml:space="preserve"> </w:t>
      </w:r>
      <w:r>
        <w:rPr>
          <w:rFonts w:ascii="Arial" w:hAnsi="Arial"/>
          <w:sz w:val="22"/>
        </w:rPr>
        <w:t xml:space="preserve">  </w:t>
      </w:r>
      <w:r w:rsidR="00034A01" w:rsidRPr="00CC77C8">
        <w:rPr>
          <w:rFonts w:ascii="Arial" w:hAnsi="Arial"/>
          <w:sz w:val="22"/>
        </w:rPr>
        <w:t xml:space="preserve"> </w:t>
      </w:r>
      <w:r w:rsidR="00494CCB" w:rsidRPr="00155FA7">
        <w:rPr>
          <w:rFonts w:ascii="Arial" w:hAnsi="Arial"/>
          <w:noProof/>
          <w:sz w:val="22"/>
        </w:rPr>
        <w:drawing>
          <wp:inline distT="0" distB="0" distL="0" distR="0">
            <wp:extent cx="2475945" cy="2052320"/>
            <wp:effectExtent l="25400" t="0" r="0" b="0"/>
            <wp:docPr id="12" name="Picture 1" descr="old cen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 centre.jpg"/>
                    <pic:cNvPicPr/>
                  </pic:nvPicPr>
                  <pic:blipFill>
                    <a:blip r:embed="rId6"/>
                    <a:stretch>
                      <a:fillRect/>
                    </a:stretch>
                  </pic:blipFill>
                  <pic:spPr>
                    <a:xfrm>
                      <a:off x="0" y="0"/>
                      <a:ext cx="2501981" cy="2073901"/>
                    </a:xfrm>
                    <a:prstGeom prst="rect">
                      <a:avLst/>
                    </a:prstGeom>
                  </pic:spPr>
                </pic:pic>
              </a:graphicData>
            </a:graphic>
          </wp:inline>
        </w:drawing>
      </w:r>
    </w:p>
    <w:p w:rsidR="00494CCB" w:rsidRDefault="00494CCB">
      <w:pPr>
        <w:rPr>
          <w:rFonts w:ascii="Arial" w:hAnsi="Arial"/>
          <w:sz w:val="22"/>
        </w:rPr>
      </w:pPr>
    </w:p>
    <w:p w:rsidR="0023300A" w:rsidRPr="00CC77C8" w:rsidRDefault="008A7A30" w:rsidP="00494CCB">
      <w:pPr>
        <w:rPr>
          <w:rFonts w:ascii="Arial" w:hAnsi="Arial"/>
          <w:sz w:val="22"/>
        </w:rPr>
      </w:pPr>
      <w:r>
        <w:rPr>
          <w:rFonts w:ascii="Arial" w:hAnsi="Arial"/>
          <w:noProof/>
          <w:sz w:val="22"/>
        </w:rPr>
        <w:drawing>
          <wp:inline distT="0" distB="0" distL="0" distR="0">
            <wp:extent cx="5270500" cy="3521075"/>
            <wp:effectExtent l="25400" t="0" r="0" b="0"/>
            <wp:docPr id="4" name="Picture 3" descr="inauguratio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auguration copy.jpg"/>
                    <pic:cNvPicPr/>
                  </pic:nvPicPr>
                  <pic:blipFill>
                    <a:blip r:embed="rId7"/>
                    <a:stretch>
                      <a:fillRect/>
                    </a:stretch>
                  </pic:blipFill>
                  <pic:spPr>
                    <a:xfrm>
                      <a:off x="0" y="0"/>
                      <a:ext cx="5270500" cy="3521075"/>
                    </a:xfrm>
                    <a:prstGeom prst="rect">
                      <a:avLst/>
                    </a:prstGeom>
                  </pic:spPr>
                </pic:pic>
              </a:graphicData>
            </a:graphic>
          </wp:inline>
        </w:drawing>
      </w:r>
    </w:p>
    <w:p w:rsidR="00155FA7" w:rsidRPr="00494CCB" w:rsidRDefault="00155FA7">
      <w:pPr>
        <w:rPr>
          <w:rFonts w:ascii="Arial" w:hAnsi="Arial"/>
          <w:b/>
          <w:sz w:val="20"/>
        </w:rPr>
      </w:pPr>
      <w:r w:rsidRPr="00494CCB">
        <w:rPr>
          <w:rFonts w:ascii="Arial" w:hAnsi="Arial"/>
          <w:b/>
          <w:sz w:val="20"/>
        </w:rPr>
        <w:t xml:space="preserve">Images: </w:t>
      </w:r>
      <w:proofErr w:type="spellStart"/>
      <w:r w:rsidRPr="00494CCB">
        <w:rPr>
          <w:rFonts w:ascii="Arial" w:hAnsi="Arial"/>
          <w:b/>
          <w:i/>
          <w:sz w:val="20"/>
        </w:rPr>
        <w:t>Lospalos</w:t>
      </w:r>
      <w:proofErr w:type="spellEnd"/>
      <w:r w:rsidRPr="00494CCB">
        <w:rPr>
          <w:rFonts w:ascii="Arial" w:hAnsi="Arial"/>
          <w:b/>
          <w:i/>
          <w:sz w:val="20"/>
        </w:rPr>
        <w:t xml:space="preserve"> Old Market</w:t>
      </w:r>
      <w:r w:rsidR="00494CCB" w:rsidRPr="00494CCB">
        <w:rPr>
          <w:rFonts w:ascii="Arial" w:hAnsi="Arial"/>
          <w:b/>
          <w:sz w:val="20"/>
        </w:rPr>
        <w:t xml:space="preserve"> 1973, 2009 and </w:t>
      </w:r>
      <w:r w:rsidRPr="00494CCB">
        <w:rPr>
          <w:rFonts w:ascii="Arial" w:hAnsi="Arial"/>
          <w:b/>
          <w:sz w:val="20"/>
        </w:rPr>
        <w:t>2014</w:t>
      </w:r>
      <w:r w:rsidR="00750E1D">
        <w:rPr>
          <w:rFonts w:ascii="Arial" w:hAnsi="Arial"/>
          <w:b/>
          <w:sz w:val="20"/>
        </w:rPr>
        <w:t xml:space="preserve">  </w:t>
      </w:r>
      <w:r w:rsidR="00750E1D" w:rsidRPr="00750E1D">
        <w:rPr>
          <w:rFonts w:ascii="Arial" w:hAnsi="Arial" w:cs="Calibri"/>
          <w:b/>
          <w:sz w:val="18"/>
          <w:szCs w:val="30"/>
        </w:rPr>
        <w:t xml:space="preserve">© </w:t>
      </w:r>
      <w:proofErr w:type="spellStart"/>
      <w:r w:rsidR="00750E1D" w:rsidRPr="00750E1D">
        <w:rPr>
          <w:rFonts w:ascii="Arial" w:hAnsi="Arial" w:cs="Calibri"/>
          <w:b/>
          <w:sz w:val="18"/>
          <w:szCs w:val="30"/>
        </w:rPr>
        <w:t>Austraining</w:t>
      </w:r>
      <w:proofErr w:type="spellEnd"/>
      <w:r w:rsidR="00750E1D" w:rsidRPr="00750E1D">
        <w:rPr>
          <w:rFonts w:ascii="Arial" w:hAnsi="Arial" w:cs="Calibri"/>
          <w:b/>
          <w:sz w:val="18"/>
          <w:szCs w:val="30"/>
        </w:rPr>
        <w:t xml:space="preserve"> International</w:t>
      </w:r>
      <w:r w:rsidR="00750E1D" w:rsidRPr="00750E1D">
        <w:rPr>
          <w:rFonts w:ascii="Calibri" w:hAnsi="Calibri" w:cs="Calibri"/>
          <w:sz w:val="18"/>
          <w:szCs w:val="30"/>
        </w:rPr>
        <w:t>.</w:t>
      </w:r>
    </w:p>
    <w:p w:rsidR="00155FA7" w:rsidRDefault="00155FA7">
      <w:pPr>
        <w:rPr>
          <w:rFonts w:ascii="Arial" w:hAnsi="Arial"/>
          <w:sz w:val="22"/>
        </w:rPr>
      </w:pPr>
    </w:p>
    <w:p w:rsidR="00750E1D" w:rsidRDefault="0023300A">
      <w:pPr>
        <w:rPr>
          <w:rFonts w:ascii="Arial" w:hAnsi="Arial"/>
          <w:sz w:val="22"/>
        </w:rPr>
      </w:pPr>
      <w:r w:rsidRPr="00CC77C8">
        <w:rPr>
          <w:rFonts w:ascii="Arial" w:hAnsi="Arial"/>
          <w:sz w:val="22"/>
        </w:rPr>
        <w:t xml:space="preserve">This month </w:t>
      </w:r>
      <w:r w:rsidR="00235050" w:rsidRPr="00CC77C8">
        <w:rPr>
          <w:rFonts w:ascii="Arial" w:hAnsi="Arial"/>
          <w:sz w:val="22"/>
        </w:rPr>
        <w:t xml:space="preserve">the </w:t>
      </w:r>
      <w:hyperlink r:id="rId8" w:history="1">
        <w:proofErr w:type="spellStart"/>
        <w:r w:rsidR="00235050" w:rsidRPr="00F92EDE">
          <w:rPr>
            <w:rStyle w:val="Hyperlink"/>
            <w:rFonts w:ascii="Arial" w:hAnsi="Arial"/>
            <w:sz w:val="22"/>
          </w:rPr>
          <w:t>Lospalos</w:t>
        </w:r>
        <w:proofErr w:type="spellEnd"/>
        <w:r w:rsidR="00235050" w:rsidRPr="00F92EDE">
          <w:rPr>
            <w:rStyle w:val="Hyperlink"/>
            <w:rFonts w:ascii="Arial" w:hAnsi="Arial"/>
            <w:sz w:val="22"/>
          </w:rPr>
          <w:t xml:space="preserve"> Cultural Centre</w:t>
        </w:r>
      </w:hyperlink>
      <w:r w:rsidR="00235050" w:rsidRPr="00CC77C8">
        <w:rPr>
          <w:rFonts w:ascii="Arial" w:hAnsi="Arial"/>
          <w:sz w:val="22"/>
        </w:rPr>
        <w:t xml:space="preserve"> project reach</w:t>
      </w:r>
      <w:r w:rsidR="00383820" w:rsidRPr="00CC77C8">
        <w:rPr>
          <w:rFonts w:ascii="Arial" w:hAnsi="Arial"/>
          <w:sz w:val="22"/>
        </w:rPr>
        <w:t>ed a major milestone, with the completion</w:t>
      </w:r>
      <w:r w:rsidR="00235050" w:rsidRPr="00CC77C8">
        <w:rPr>
          <w:rFonts w:ascii="Arial" w:hAnsi="Arial"/>
          <w:sz w:val="22"/>
        </w:rPr>
        <w:t xml:space="preserve"> of the renovation into a beautiful open-air performing arts space with change rooms, storerooms, kiosk and ticket-box</w:t>
      </w:r>
      <w:r w:rsidR="00383820" w:rsidRPr="00CC77C8">
        <w:rPr>
          <w:rFonts w:ascii="Arial" w:hAnsi="Arial"/>
          <w:sz w:val="22"/>
        </w:rPr>
        <w:t>.  The development of a</w:t>
      </w:r>
      <w:r w:rsidR="00235050" w:rsidRPr="00CC77C8">
        <w:rPr>
          <w:rFonts w:ascii="Arial" w:hAnsi="Arial"/>
          <w:sz w:val="22"/>
        </w:rPr>
        <w:t xml:space="preserve"> derelict office building next door into a dance studio, small gallery, offices, and workshop space</w:t>
      </w:r>
      <w:r w:rsidR="00383820" w:rsidRPr="00CC77C8">
        <w:rPr>
          <w:rFonts w:ascii="Arial" w:hAnsi="Arial"/>
          <w:sz w:val="22"/>
        </w:rPr>
        <w:t xml:space="preserve"> was also completed</w:t>
      </w:r>
      <w:r w:rsidR="00235050" w:rsidRPr="00CC77C8">
        <w:rPr>
          <w:rFonts w:ascii="Arial" w:hAnsi="Arial"/>
          <w:sz w:val="22"/>
        </w:rPr>
        <w:t xml:space="preserve">.  </w:t>
      </w:r>
      <w:r w:rsidR="00466E51" w:rsidRPr="00CC77C8">
        <w:rPr>
          <w:rFonts w:ascii="Arial" w:hAnsi="Arial"/>
          <w:sz w:val="22"/>
        </w:rPr>
        <w:t xml:space="preserve"> </w:t>
      </w:r>
    </w:p>
    <w:p w:rsidR="00750E1D" w:rsidRDefault="00750E1D">
      <w:pPr>
        <w:rPr>
          <w:rFonts w:ascii="Arial" w:hAnsi="Arial"/>
          <w:sz w:val="22"/>
        </w:rPr>
      </w:pPr>
    </w:p>
    <w:p w:rsidR="00750E1D" w:rsidRDefault="009C256C">
      <w:pPr>
        <w:rPr>
          <w:rFonts w:ascii="Arial" w:hAnsi="Arial"/>
          <w:sz w:val="22"/>
        </w:rPr>
      </w:pPr>
      <w:r>
        <w:rPr>
          <w:rFonts w:ascii="Arial" w:hAnsi="Arial"/>
          <w:noProof/>
          <w:sz w:val="22"/>
        </w:rPr>
        <w:drawing>
          <wp:inline distT="0" distB="0" distL="0" distR="0">
            <wp:extent cx="5270500" cy="3487420"/>
            <wp:effectExtent l="25400" t="0" r="0" b="0"/>
            <wp:docPr id="2" name="Picture 1" descr="building 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 2 copy.jpg"/>
                    <pic:cNvPicPr/>
                  </pic:nvPicPr>
                  <pic:blipFill>
                    <a:blip r:embed="rId9"/>
                    <a:stretch>
                      <a:fillRect/>
                    </a:stretch>
                  </pic:blipFill>
                  <pic:spPr>
                    <a:xfrm>
                      <a:off x="0" y="0"/>
                      <a:ext cx="5270500" cy="3487420"/>
                    </a:xfrm>
                    <a:prstGeom prst="rect">
                      <a:avLst/>
                    </a:prstGeom>
                  </pic:spPr>
                </pic:pic>
              </a:graphicData>
            </a:graphic>
          </wp:inline>
        </w:drawing>
      </w:r>
    </w:p>
    <w:p w:rsidR="00750E1D" w:rsidRDefault="00750E1D">
      <w:pPr>
        <w:rPr>
          <w:rFonts w:ascii="Arial" w:hAnsi="Arial" w:cs="Calibri"/>
          <w:b/>
          <w:sz w:val="18"/>
          <w:szCs w:val="30"/>
        </w:rPr>
      </w:pPr>
      <w:r w:rsidRPr="00750E1D">
        <w:rPr>
          <w:rFonts w:ascii="Arial" w:hAnsi="Arial"/>
          <w:b/>
          <w:sz w:val="18"/>
        </w:rPr>
        <w:t>Image: the new building hosts a handicraft fair for the Inauguration celebrations.</w:t>
      </w:r>
      <w:r w:rsidRPr="00750E1D">
        <w:rPr>
          <w:rFonts w:ascii="Arial" w:hAnsi="Arial" w:cs="Calibri"/>
          <w:b/>
          <w:sz w:val="18"/>
          <w:szCs w:val="30"/>
        </w:rPr>
        <w:t xml:space="preserve"> </w:t>
      </w:r>
      <w:r>
        <w:rPr>
          <w:rFonts w:ascii="Arial" w:hAnsi="Arial" w:cs="Calibri"/>
          <w:b/>
          <w:sz w:val="18"/>
          <w:szCs w:val="30"/>
        </w:rPr>
        <w:t xml:space="preserve">   </w:t>
      </w:r>
    </w:p>
    <w:p w:rsidR="00750E1D" w:rsidRPr="00750E1D" w:rsidRDefault="00750E1D">
      <w:pPr>
        <w:rPr>
          <w:rFonts w:ascii="Arial" w:hAnsi="Arial"/>
          <w:b/>
          <w:sz w:val="18"/>
        </w:rPr>
      </w:pPr>
      <w:proofErr w:type="gramStart"/>
      <w:r w:rsidRPr="00750E1D">
        <w:rPr>
          <w:rFonts w:ascii="Arial" w:hAnsi="Arial" w:cs="Calibri"/>
          <w:b/>
          <w:sz w:val="18"/>
          <w:szCs w:val="30"/>
        </w:rPr>
        <w:t xml:space="preserve">© </w:t>
      </w:r>
      <w:proofErr w:type="spellStart"/>
      <w:r w:rsidRPr="00750E1D">
        <w:rPr>
          <w:rFonts w:ascii="Arial" w:hAnsi="Arial" w:cs="Calibri"/>
          <w:b/>
          <w:sz w:val="18"/>
          <w:szCs w:val="30"/>
        </w:rPr>
        <w:t>Austraining</w:t>
      </w:r>
      <w:proofErr w:type="spellEnd"/>
      <w:r w:rsidRPr="00750E1D">
        <w:rPr>
          <w:rFonts w:ascii="Arial" w:hAnsi="Arial" w:cs="Calibri"/>
          <w:b/>
          <w:sz w:val="18"/>
          <w:szCs w:val="30"/>
        </w:rPr>
        <w:t xml:space="preserve"> International</w:t>
      </w:r>
      <w:r w:rsidRPr="00750E1D">
        <w:rPr>
          <w:rFonts w:ascii="Calibri" w:hAnsi="Calibri" w:cs="Calibri"/>
          <w:sz w:val="18"/>
          <w:szCs w:val="30"/>
        </w:rPr>
        <w:t>.</w:t>
      </w:r>
      <w:proofErr w:type="gramEnd"/>
    </w:p>
    <w:p w:rsidR="00750E1D" w:rsidRDefault="00750E1D">
      <w:pPr>
        <w:rPr>
          <w:rFonts w:ascii="Arial" w:hAnsi="Arial"/>
          <w:sz w:val="22"/>
        </w:rPr>
      </w:pPr>
    </w:p>
    <w:p w:rsidR="00C75EEC" w:rsidRDefault="00466E51">
      <w:pPr>
        <w:rPr>
          <w:rFonts w:ascii="Arial" w:hAnsi="Arial"/>
          <w:noProof/>
          <w:sz w:val="22"/>
        </w:rPr>
      </w:pPr>
      <w:r w:rsidRPr="00CC77C8">
        <w:rPr>
          <w:rFonts w:ascii="Arial" w:hAnsi="Arial"/>
          <w:sz w:val="22"/>
        </w:rPr>
        <w:t xml:space="preserve">The official inauguration of the Centre on May 1 was attended by </w:t>
      </w:r>
      <w:r w:rsidR="00034A01" w:rsidRPr="00CC77C8">
        <w:rPr>
          <w:rFonts w:ascii="Arial" w:hAnsi="Arial"/>
          <w:sz w:val="22"/>
        </w:rPr>
        <w:t xml:space="preserve">many senior </w:t>
      </w:r>
      <w:r w:rsidRPr="00CC77C8">
        <w:rPr>
          <w:rFonts w:ascii="Arial" w:hAnsi="Arial"/>
          <w:sz w:val="22"/>
        </w:rPr>
        <w:t xml:space="preserve">government officials, including the Minister of Tourism, the Secretary of State for Arts and Culture, the </w:t>
      </w:r>
      <w:r w:rsidRPr="00CC77C8">
        <w:rPr>
          <w:rFonts w:ascii="Arial" w:hAnsi="Arial" w:cs="Arial"/>
          <w:color w:val="121418"/>
          <w:sz w:val="22"/>
        </w:rPr>
        <w:t xml:space="preserve">Vice Minister of Secondary Education, </w:t>
      </w:r>
      <w:r w:rsidRPr="00CC77C8">
        <w:rPr>
          <w:rFonts w:ascii="Arial" w:hAnsi="Arial"/>
          <w:sz w:val="22"/>
        </w:rPr>
        <w:t xml:space="preserve">the General Director of Culture, and Directors of all Culture departments.  </w:t>
      </w:r>
    </w:p>
    <w:p w:rsidR="00C75EEC" w:rsidRDefault="00C75EEC">
      <w:pPr>
        <w:rPr>
          <w:rFonts w:ascii="Arial" w:hAnsi="Arial"/>
          <w:noProof/>
          <w:sz w:val="22"/>
        </w:rPr>
      </w:pPr>
    </w:p>
    <w:p w:rsidR="00C75EEC" w:rsidRDefault="00C75EEC">
      <w:pPr>
        <w:rPr>
          <w:rFonts w:ascii="Arial" w:hAnsi="Arial"/>
          <w:noProof/>
          <w:sz w:val="22"/>
        </w:rPr>
      </w:pPr>
    </w:p>
    <w:p w:rsidR="00750E1D" w:rsidRDefault="00C75EEC">
      <w:pPr>
        <w:rPr>
          <w:rFonts w:ascii="Arial" w:hAnsi="Arial"/>
          <w:b/>
          <w:i/>
          <w:sz w:val="20"/>
        </w:rPr>
      </w:pPr>
      <w:r>
        <w:rPr>
          <w:rFonts w:ascii="Arial" w:hAnsi="Arial"/>
          <w:b/>
          <w:noProof/>
          <w:sz w:val="20"/>
        </w:rPr>
        <w:drawing>
          <wp:inline distT="0" distB="0" distL="0" distR="0">
            <wp:extent cx="5270500" cy="3506470"/>
            <wp:effectExtent l="25400" t="0" r="0" b="0"/>
            <wp:docPr id="5" name="Picture 4" descr="ribbo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 copy.jpg"/>
                    <pic:cNvPicPr/>
                  </pic:nvPicPr>
                  <pic:blipFill>
                    <a:blip r:embed="rId10"/>
                    <a:stretch>
                      <a:fillRect/>
                    </a:stretch>
                  </pic:blipFill>
                  <pic:spPr>
                    <a:xfrm>
                      <a:off x="0" y="0"/>
                      <a:ext cx="5270500" cy="3506470"/>
                    </a:xfrm>
                    <a:prstGeom prst="rect">
                      <a:avLst/>
                    </a:prstGeom>
                  </pic:spPr>
                </pic:pic>
              </a:graphicData>
            </a:graphic>
          </wp:inline>
        </w:drawing>
      </w:r>
      <w:r w:rsidR="00494CCB" w:rsidRPr="00750E1D">
        <w:rPr>
          <w:rFonts w:ascii="Arial" w:hAnsi="Arial"/>
          <w:b/>
          <w:sz w:val="20"/>
        </w:rPr>
        <w:t>Image</w:t>
      </w:r>
      <w:r w:rsidR="00494CCB" w:rsidRPr="00750E1D">
        <w:rPr>
          <w:rFonts w:ascii="Arial" w:hAnsi="Arial"/>
          <w:b/>
          <w:i/>
          <w:sz w:val="20"/>
        </w:rPr>
        <w:t xml:space="preserve">: State Secretary for Arts and Culture, Sra Isabel </w:t>
      </w:r>
      <w:proofErr w:type="spellStart"/>
      <w:r w:rsidR="00494CCB" w:rsidRPr="00750E1D">
        <w:rPr>
          <w:rFonts w:ascii="Arial" w:hAnsi="Arial"/>
          <w:b/>
          <w:i/>
          <w:sz w:val="20"/>
        </w:rPr>
        <w:t>Ximenes</w:t>
      </w:r>
      <w:proofErr w:type="spellEnd"/>
      <w:r w:rsidR="00750E1D">
        <w:rPr>
          <w:rFonts w:ascii="Arial" w:hAnsi="Arial"/>
          <w:b/>
          <w:i/>
          <w:sz w:val="20"/>
        </w:rPr>
        <w:t xml:space="preserve">  </w:t>
      </w:r>
    </w:p>
    <w:p w:rsidR="00494CCB" w:rsidRPr="00750E1D" w:rsidRDefault="00750E1D">
      <w:pPr>
        <w:rPr>
          <w:rFonts w:ascii="Arial" w:hAnsi="Arial"/>
          <w:b/>
          <w:i/>
          <w:sz w:val="20"/>
        </w:rPr>
      </w:pPr>
      <w:r w:rsidRPr="00750E1D">
        <w:rPr>
          <w:rFonts w:ascii="Arial" w:hAnsi="Arial"/>
          <w:b/>
          <w:i/>
          <w:sz w:val="20"/>
        </w:rPr>
        <w:t xml:space="preserve"> </w:t>
      </w:r>
      <w:proofErr w:type="gramStart"/>
      <w:r w:rsidRPr="00750E1D">
        <w:rPr>
          <w:rFonts w:ascii="Arial" w:hAnsi="Arial" w:cs="Calibri"/>
          <w:b/>
          <w:sz w:val="20"/>
          <w:szCs w:val="30"/>
        </w:rPr>
        <w:t xml:space="preserve">© </w:t>
      </w:r>
      <w:proofErr w:type="spellStart"/>
      <w:r w:rsidRPr="00750E1D">
        <w:rPr>
          <w:rFonts w:ascii="Arial" w:hAnsi="Arial" w:cs="Calibri"/>
          <w:b/>
          <w:sz w:val="20"/>
          <w:szCs w:val="30"/>
        </w:rPr>
        <w:t>Austraining</w:t>
      </w:r>
      <w:proofErr w:type="spellEnd"/>
      <w:r w:rsidRPr="00750E1D">
        <w:rPr>
          <w:rFonts w:ascii="Arial" w:hAnsi="Arial" w:cs="Calibri"/>
          <w:b/>
          <w:sz w:val="20"/>
          <w:szCs w:val="30"/>
        </w:rPr>
        <w:t xml:space="preserve"> International</w:t>
      </w:r>
      <w:r w:rsidRPr="00750E1D">
        <w:rPr>
          <w:rFonts w:ascii="Calibri" w:hAnsi="Calibri" w:cs="Calibri"/>
          <w:sz w:val="20"/>
          <w:szCs w:val="30"/>
        </w:rPr>
        <w:t>.</w:t>
      </w:r>
      <w:proofErr w:type="gramEnd"/>
    </w:p>
    <w:p w:rsidR="00494CCB" w:rsidRPr="00494CCB" w:rsidRDefault="00494CCB">
      <w:pPr>
        <w:rPr>
          <w:rFonts w:ascii="Arial" w:hAnsi="Arial"/>
          <w:b/>
          <w:i/>
          <w:sz w:val="22"/>
        </w:rPr>
      </w:pPr>
    </w:p>
    <w:p w:rsidR="00494CCB" w:rsidRDefault="00466E51">
      <w:pPr>
        <w:rPr>
          <w:rFonts w:ascii="Arial" w:hAnsi="Arial"/>
          <w:sz w:val="22"/>
        </w:rPr>
      </w:pPr>
      <w:r w:rsidRPr="00CC77C8">
        <w:rPr>
          <w:rFonts w:ascii="Arial" w:hAnsi="Arial"/>
          <w:sz w:val="22"/>
        </w:rPr>
        <w:t xml:space="preserve">Community members from across </w:t>
      </w:r>
      <w:proofErr w:type="spellStart"/>
      <w:r w:rsidRPr="00CC77C8">
        <w:rPr>
          <w:rFonts w:ascii="Arial" w:hAnsi="Arial"/>
          <w:sz w:val="22"/>
        </w:rPr>
        <w:t>Lospalos</w:t>
      </w:r>
      <w:proofErr w:type="spellEnd"/>
      <w:r w:rsidRPr="00CC77C8">
        <w:rPr>
          <w:rFonts w:ascii="Arial" w:hAnsi="Arial"/>
          <w:sz w:val="22"/>
        </w:rPr>
        <w:t xml:space="preserve"> and the wider </w:t>
      </w:r>
      <w:proofErr w:type="spellStart"/>
      <w:r w:rsidRPr="00CC77C8">
        <w:rPr>
          <w:rFonts w:ascii="Arial" w:hAnsi="Arial"/>
          <w:sz w:val="22"/>
        </w:rPr>
        <w:t>Lautem</w:t>
      </w:r>
      <w:proofErr w:type="spellEnd"/>
      <w:r w:rsidRPr="00CC77C8">
        <w:rPr>
          <w:rFonts w:ascii="Arial" w:hAnsi="Arial"/>
          <w:sz w:val="22"/>
        </w:rPr>
        <w:t xml:space="preserve"> district </w:t>
      </w:r>
      <w:r w:rsidR="00383820" w:rsidRPr="00CC77C8">
        <w:rPr>
          <w:rFonts w:ascii="Arial" w:hAnsi="Arial"/>
          <w:sz w:val="22"/>
        </w:rPr>
        <w:t>contribut</w:t>
      </w:r>
      <w:r w:rsidRPr="00CC77C8">
        <w:rPr>
          <w:rFonts w:ascii="Arial" w:hAnsi="Arial"/>
          <w:sz w:val="22"/>
        </w:rPr>
        <w:t xml:space="preserve">ed, with </w:t>
      </w:r>
      <w:r w:rsidR="00383820" w:rsidRPr="00CC77C8">
        <w:rPr>
          <w:rFonts w:ascii="Arial" w:hAnsi="Arial"/>
          <w:sz w:val="22"/>
        </w:rPr>
        <w:t xml:space="preserve">many local groups performing traditional and contemporary music and dance. </w:t>
      </w:r>
    </w:p>
    <w:p w:rsidR="00235050" w:rsidRPr="00CC77C8" w:rsidRDefault="00235050">
      <w:pPr>
        <w:rPr>
          <w:rFonts w:ascii="Arial" w:hAnsi="Arial"/>
          <w:sz w:val="22"/>
        </w:rPr>
      </w:pPr>
    </w:p>
    <w:p w:rsidR="00235050" w:rsidRPr="00CC77C8" w:rsidRDefault="00C75EEC">
      <w:pPr>
        <w:rPr>
          <w:rFonts w:ascii="Arial" w:hAnsi="Arial"/>
          <w:sz w:val="22"/>
        </w:rPr>
      </w:pPr>
      <w:r>
        <w:rPr>
          <w:rFonts w:ascii="Arial" w:hAnsi="Arial"/>
          <w:noProof/>
          <w:sz w:val="22"/>
        </w:rPr>
        <w:drawing>
          <wp:inline distT="0" distB="0" distL="0" distR="0">
            <wp:extent cx="4998720" cy="3519378"/>
            <wp:effectExtent l="25400" t="0" r="5080" b="0"/>
            <wp:docPr id="7" name="Picture 6" descr="ribon danc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on dance copy.jpg"/>
                    <pic:cNvPicPr/>
                  </pic:nvPicPr>
                  <pic:blipFill>
                    <a:blip r:embed="rId11"/>
                    <a:stretch>
                      <a:fillRect/>
                    </a:stretch>
                  </pic:blipFill>
                  <pic:spPr>
                    <a:xfrm>
                      <a:off x="0" y="0"/>
                      <a:ext cx="5001130" cy="3521075"/>
                    </a:xfrm>
                    <a:prstGeom prst="rect">
                      <a:avLst/>
                    </a:prstGeom>
                  </pic:spPr>
                </pic:pic>
              </a:graphicData>
            </a:graphic>
          </wp:inline>
        </w:drawing>
      </w:r>
    </w:p>
    <w:p w:rsidR="00494CCB" w:rsidRDefault="00494CCB">
      <w:pPr>
        <w:rPr>
          <w:rFonts w:ascii="Arial" w:hAnsi="Arial"/>
          <w:b/>
          <w:sz w:val="18"/>
        </w:rPr>
      </w:pPr>
      <w:r w:rsidRPr="00494CCB">
        <w:rPr>
          <w:rFonts w:ascii="Arial" w:hAnsi="Arial"/>
          <w:b/>
          <w:sz w:val="18"/>
        </w:rPr>
        <w:t xml:space="preserve">Image: </w:t>
      </w:r>
      <w:r>
        <w:rPr>
          <w:rFonts w:ascii="Arial" w:hAnsi="Arial"/>
          <w:b/>
          <w:sz w:val="18"/>
        </w:rPr>
        <w:t xml:space="preserve">Local dance group </w:t>
      </w:r>
      <w:proofErr w:type="spellStart"/>
      <w:r w:rsidRPr="00494CCB">
        <w:rPr>
          <w:rFonts w:ascii="Arial" w:hAnsi="Arial"/>
          <w:b/>
          <w:sz w:val="18"/>
        </w:rPr>
        <w:t>Sanggar</w:t>
      </w:r>
      <w:proofErr w:type="spellEnd"/>
      <w:r w:rsidRPr="00494CCB">
        <w:rPr>
          <w:rFonts w:ascii="Arial" w:hAnsi="Arial"/>
          <w:b/>
          <w:sz w:val="18"/>
        </w:rPr>
        <w:t xml:space="preserve"> </w:t>
      </w:r>
      <w:proofErr w:type="spellStart"/>
      <w:r w:rsidRPr="00494CCB">
        <w:rPr>
          <w:rFonts w:ascii="Arial" w:hAnsi="Arial"/>
          <w:b/>
          <w:sz w:val="18"/>
        </w:rPr>
        <w:t>Haburas</w:t>
      </w:r>
      <w:proofErr w:type="spellEnd"/>
      <w:r w:rsidR="00750E1D">
        <w:rPr>
          <w:rFonts w:ascii="Arial" w:hAnsi="Arial"/>
          <w:b/>
          <w:sz w:val="18"/>
        </w:rPr>
        <w:t xml:space="preserve"> </w:t>
      </w:r>
      <w:r w:rsidR="00750E1D" w:rsidRPr="00750E1D">
        <w:rPr>
          <w:rFonts w:ascii="Arial" w:hAnsi="Arial" w:cs="Calibri"/>
          <w:b/>
          <w:sz w:val="18"/>
          <w:szCs w:val="30"/>
        </w:rPr>
        <w:t xml:space="preserve">© </w:t>
      </w:r>
      <w:proofErr w:type="spellStart"/>
      <w:r w:rsidR="00750E1D" w:rsidRPr="00750E1D">
        <w:rPr>
          <w:rFonts w:ascii="Arial" w:hAnsi="Arial" w:cs="Calibri"/>
          <w:b/>
          <w:sz w:val="18"/>
          <w:szCs w:val="30"/>
        </w:rPr>
        <w:t>Austraining</w:t>
      </w:r>
      <w:proofErr w:type="spellEnd"/>
      <w:r w:rsidR="00750E1D" w:rsidRPr="00750E1D">
        <w:rPr>
          <w:rFonts w:ascii="Arial" w:hAnsi="Arial" w:cs="Calibri"/>
          <w:b/>
          <w:sz w:val="18"/>
          <w:szCs w:val="30"/>
        </w:rPr>
        <w:t xml:space="preserve"> International</w:t>
      </w:r>
      <w:r w:rsidR="00750E1D" w:rsidRPr="00750E1D">
        <w:rPr>
          <w:rFonts w:ascii="Calibri" w:hAnsi="Calibri" w:cs="Calibri"/>
          <w:sz w:val="18"/>
          <w:szCs w:val="30"/>
        </w:rPr>
        <w:t>.</w:t>
      </w:r>
    </w:p>
    <w:p w:rsidR="00494CCB" w:rsidRPr="00494CCB" w:rsidRDefault="00494CCB">
      <w:pPr>
        <w:rPr>
          <w:rFonts w:ascii="Arial" w:hAnsi="Arial"/>
          <w:b/>
          <w:sz w:val="18"/>
        </w:rPr>
      </w:pPr>
    </w:p>
    <w:p w:rsidR="00C75EEC" w:rsidRDefault="00494CCB">
      <w:pPr>
        <w:rPr>
          <w:rFonts w:ascii="Arial" w:hAnsi="Arial"/>
          <w:sz w:val="22"/>
        </w:rPr>
      </w:pPr>
      <w:r w:rsidRPr="00CC77C8">
        <w:rPr>
          <w:rFonts w:ascii="Arial" w:hAnsi="Arial"/>
          <w:sz w:val="22"/>
        </w:rPr>
        <w:t xml:space="preserve">The official program concluded with a lively </w:t>
      </w:r>
      <w:r w:rsidRPr="00CC77C8">
        <w:rPr>
          <w:rFonts w:ascii="Arial" w:hAnsi="Arial"/>
          <w:i/>
          <w:sz w:val="22"/>
        </w:rPr>
        <w:t>Stomp Choir</w:t>
      </w:r>
      <w:r w:rsidRPr="00CC77C8">
        <w:rPr>
          <w:rFonts w:ascii="Arial" w:hAnsi="Arial"/>
          <w:sz w:val="22"/>
        </w:rPr>
        <w:t xml:space="preserve">, possibly the first ever performed in eastern Timor-Leste, created by local artist </w:t>
      </w:r>
      <w:proofErr w:type="spellStart"/>
      <w:r w:rsidRPr="00CC77C8">
        <w:rPr>
          <w:rFonts w:ascii="Arial" w:hAnsi="Arial" w:cs="Arial"/>
          <w:bCs/>
          <w:sz w:val="22"/>
          <w:szCs w:val="26"/>
        </w:rPr>
        <w:t>Etson</w:t>
      </w:r>
      <w:proofErr w:type="spellEnd"/>
      <w:r w:rsidRPr="00CC77C8">
        <w:rPr>
          <w:rFonts w:ascii="Arial" w:hAnsi="Arial" w:cs="Arial"/>
          <w:sz w:val="22"/>
          <w:szCs w:val="26"/>
        </w:rPr>
        <w:t xml:space="preserve"> </w:t>
      </w:r>
      <w:proofErr w:type="spellStart"/>
      <w:r w:rsidRPr="00CC77C8">
        <w:rPr>
          <w:rFonts w:ascii="Arial" w:hAnsi="Arial" w:cs="Arial"/>
          <w:sz w:val="22"/>
          <w:szCs w:val="26"/>
        </w:rPr>
        <w:t>da</w:t>
      </w:r>
      <w:proofErr w:type="spellEnd"/>
      <w:r w:rsidRPr="00CC77C8">
        <w:rPr>
          <w:rFonts w:ascii="Arial" w:hAnsi="Arial" w:cs="Arial"/>
          <w:sz w:val="22"/>
          <w:szCs w:val="26"/>
        </w:rPr>
        <w:t xml:space="preserve"> Costa </w:t>
      </w:r>
      <w:proofErr w:type="spellStart"/>
      <w:r w:rsidRPr="00CC77C8">
        <w:rPr>
          <w:rFonts w:ascii="Arial" w:hAnsi="Arial" w:cs="Arial"/>
          <w:sz w:val="22"/>
          <w:szCs w:val="26"/>
        </w:rPr>
        <w:t>Caminha</w:t>
      </w:r>
      <w:proofErr w:type="spellEnd"/>
      <w:r w:rsidRPr="00CC77C8">
        <w:rPr>
          <w:rFonts w:ascii="Arial" w:hAnsi="Arial"/>
          <w:sz w:val="22"/>
        </w:rPr>
        <w:t xml:space="preserve"> working with young people from the community.</w:t>
      </w:r>
    </w:p>
    <w:p w:rsidR="00494CCB" w:rsidRDefault="00494CCB">
      <w:pPr>
        <w:rPr>
          <w:rFonts w:ascii="Arial" w:hAnsi="Arial"/>
          <w:sz w:val="22"/>
        </w:rPr>
      </w:pPr>
    </w:p>
    <w:p w:rsidR="00494CCB" w:rsidRDefault="00C75EEC">
      <w:pPr>
        <w:rPr>
          <w:rFonts w:ascii="Arial" w:hAnsi="Arial"/>
          <w:sz w:val="22"/>
        </w:rPr>
      </w:pPr>
      <w:r>
        <w:rPr>
          <w:rFonts w:ascii="Arial" w:hAnsi="Arial"/>
          <w:noProof/>
          <w:sz w:val="22"/>
        </w:rPr>
        <w:drawing>
          <wp:inline distT="0" distB="0" distL="0" distR="0">
            <wp:extent cx="5270500" cy="3490595"/>
            <wp:effectExtent l="25400" t="0" r="0" b="0"/>
            <wp:docPr id="8" name="Picture 7" descr="Stomp Choir 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mp Choir 2 copy.jpg"/>
                    <pic:cNvPicPr/>
                  </pic:nvPicPr>
                  <pic:blipFill>
                    <a:blip r:embed="rId12"/>
                    <a:stretch>
                      <a:fillRect/>
                    </a:stretch>
                  </pic:blipFill>
                  <pic:spPr>
                    <a:xfrm>
                      <a:off x="0" y="0"/>
                      <a:ext cx="5270500" cy="3490595"/>
                    </a:xfrm>
                    <a:prstGeom prst="rect">
                      <a:avLst/>
                    </a:prstGeom>
                  </pic:spPr>
                </pic:pic>
              </a:graphicData>
            </a:graphic>
          </wp:inline>
        </w:drawing>
      </w:r>
    </w:p>
    <w:p w:rsidR="00494CCB" w:rsidRPr="00494CCB" w:rsidRDefault="00494CCB">
      <w:pPr>
        <w:rPr>
          <w:rFonts w:ascii="Arial" w:hAnsi="Arial"/>
          <w:b/>
          <w:sz w:val="18"/>
        </w:rPr>
      </w:pPr>
      <w:r w:rsidRPr="00494CCB">
        <w:rPr>
          <w:rFonts w:ascii="Arial" w:hAnsi="Arial"/>
          <w:b/>
          <w:sz w:val="18"/>
        </w:rPr>
        <w:t>Image: Stomp Choir</w:t>
      </w:r>
    </w:p>
    <w:p w:rsidR="00494CCB" w:rsidRDefault="00494CCB">
      <w:pPr>
        <w:rPr>
          <w:rFonts w:ascii="Arial" w:hAnsi="Arial"/>
          <w:sz w:val="22"/>
        </w:rPr>
      </w:pPr>
    </w:p>
    <w:p w:rsidR="00280AC8" w:rsidRPr="00CC77C8" w:rsidRDefault="0047509E">
      <w:pPr>
        <w:rPr>
          <w:rFonts w:ascii="Arial" w:hAnsi="Arial"/>
          <w:sz w:val="22"/>
        </w:rPr>
      </w:pPr>
      <w:r w:rsidRPr="00CC77C8">
        <w:rPr>
          <w:rFonts w:ascii="Arial" w:hAnsi="Arial"/>
          <w:sz w:val="22"/>
        </w:rPr>
        <w:t>The government</w:t>
      </w:r>
      <w:r w:rsidR="00B0247B">
        <w:rPr>
          <w:rFonts w:ascii="Arial" w:hAnsi="Arial"/>
          <w:sz w:val="22"/>
        </w:rPr>
        <w:t xml:space="preserve"> of Timor-Leste</w:t>
      </w:r>
      <w:r w:rsidR="00280AC8" w:rsidRPr="00CC77C8">
        <w:rPr>
          <w:rFonts w:ascii="Arial" w:hAnsi="Arial"/>
          <w:sz w:val="22"/>
        </w:rPr>
        <w:t xml:space="preserve">, through the </w:t>
      </w:r>
      <w:hyperlink r:id="rId13" w:history="1">
        <w:r w:rsidR="00F92EDE">
          <w:rPr>
            <w:rStyle w:val="Hyperlink"/>
            <w:rFonts w:ascii="Arial" w:hAnsi="Arial"/>
            <w:sz w:val="22"/>
          </w:rPr>
          <w:t>State Secretariat for Ar</w:t>
        </w:r>
        <w:r w:rsidR="00280AC8" w:rsidRPr="00F92EDE">
          <w:rPr>
            <w:rStyle w:val="Hyperlink"/>
            <w:rFonts w:ascii="Arial" w:hAnsi="Arial"/>
            <w:sz w:val="22"/>
          </w:rPr>
          <w:t>ts and Culture</w:t>
        </w:r>
      </w:hyperlink>
      <w:r w:rsidR="00280AC8" w:rsidRPr="00CC77C8">
        <w:rPr>
          <w:rFonts w:ascii="Arial" w:hAnsi="Arial"/>
          <w:sz w:val="22"/>
        </w:rPr>
        <w:t>,</w:t>
      </w:r>
      <w:r w:rsidRPr="00CC77C8">
        <w:rPr>
          <w:rFonts w:ascii="Arial" w:hAnsi="Arial"/>
          <w:sz w:val="22"/>
        </w:rPr>
        <w:t xml:space="preserve"> </w:t>
      </w:r>
      <w:proofErr w:type="gramStart"/>
      <w:r w:rsidR="00280AC8" w:rsidRPr="00CC77C8">
        <w:rPr>
          <w:rFonts w:ascii="Arial" w:hAnsi="Arial"/>
          <w:sz w:val="22"/>
        </w:rPr>
        <w:t>are</w:t>
      </w:r>
      <w:proofErr w:type="gramEnd"/>
      <w:r w:rsidR="00280AC8" w:rsidRPr="00CC77C8">
        <w:rPr>
          <w:rFonts w:ascii="Arial" w:hAnsi="Arial"/>
          <w:sz w:val="22"/>
        </w:rPr>
        <w:t xml:space="preserve"> now planning to fund ongoing operations and a team of staff for the Centre</w:t>
      </w:r>
      <w:r w:rsidR="0023300A" w:rsidRPr="00CC77C8">
        <w:rPr>
          <w:rFonts w:ascii="Arial" w:hAnsi="Arial"/>
          <w:sz w:val="22"/>
        </w:rPr>
        <w:t>. C</w:t>
      </w:r>
      <w:r w:rsidRPr="00CC77C8">
        <w:rPr>
          <w:rFonts w:ascii="Arial" w:hAnsi="Arial"/>
          <w:sz w:val="22"/>
        </w:rPr>
        <w:t xml:space="preserve">ommunity members in </w:t>
      </w:r>
      <w:proofErr w:type="spellStart"/>
      <w:r w:rsidRPr="00CC77C8">
        <w:rPr>
          <w:rFonts w:ascii="Arial" w:hAnsi="Arial"/>
          <w:sz w:val="22"/>
        </w:rPr>
        <w:t>Lospalos</w:t>
      </w:r>
      <w:proofErr w:type="spellEnd"/>
      <w:r w:rsidRPr="00CC77C8">
        <w:rPr>
          <w:rFonts w:ascii="Arial" w:hAnsi="Arial"/>
          <w:sz w:val="22"/>
        </w:rPr>
        <w:t xml:space="preserve"> contribute </w:t>
      </w:r>
      <w:r w:rsidR="00235050" w:rsidRPr="00CC77C8">
        <w:rPr>
          <w:rFonts w:ascii="Arial" w:hAnsi="Arial"/>
          <w:sz w:val="22"/>
        </w:rPr>
        <w:t xml:space="preserve">through membership of committees for events including last year’s celebratory </w:t>
      </w:r>
      <w:hyperlink r:id="rId14" w:history="1">
        <w:r w:rsidR="00235050" w:rsidRPr="00F92EDE">
          <w:rPr>
            <w:rStyle w:val="Hyperlink"/>
            <w:rFonts w:ascii="Arial" w:hAnsi="Arial"/>
            <w:i/>
            <w:sz w:val="22"/>
          </w:rPr>
          <w:t>Festival of Culture</w:t>
        </w:r>
      </w:hyperlink>
      <w:r w:rsidR="0023300A" w:rsidRPr="00CC77C8">
        <w:rPr>
          <w:rFonts w:ascii="Arial" w:hAnsi="Arial"/>
          <w:sz w:val="22"/>
        </w:rPr>
        <w:t>. A</w:t>
      </w:r>
      <w:r w:rsidRPr="00CC77C8">
        <w:rPr>
          <w:rFonts w:ascii="Arial" w:hAnsi="Arial"/>
          <w:sz w:val="22"/>
        </w:rPr>
        <w:t xml:space="preserve">dditional funds and a significant amount of volunteer </w:t>
      </w:r>
      <w:proofErr w:type="spellStart"/>
      <w:r w:rsidRPr="00CC77C8">
        <w:rPr>
          <w:rFonts w:ascii="Arial" w:hAnsi="Arial"/>
          <w:sz w:val="22"/>
        </w:rPr>
        <w:t>labour</w:t>
      </w:r>
      <w:proofErr w:type="spellEnd"/>
      <w:r w:rsidR="00235050" w:rsidRPr="00CC77C8">
        <w:rPr>
          <w:rFonts w:ascii="Arial" w:hAnsi="Arial"/>
          <w:sz w:val="22"/>
        </w:rPr>
        <w:t xml:space="preserve"> c</w:t>
      </w:r>
      <w:r w:rsidR="0023300A" w:rsidRPr="00CC77C8">
        <w:rPr>
          <w:rFonts w:ascii="Arial" w:hAnsi="Arial"/>
          <w:sz w:val="22"/>
        </w:rPr>
        <w:t>o</w:t>
      </w:r>
      <w:r w:rsidR="00034A01" w:rsidRPr="00CC77C8">
        <w:rPr>
          <w:rFonts w:ascii="Arial" w:hAnsi="Arial"/>
          <w:sz w:val="22"/>
        </w:rPr>
        <w:t>me</w:t>
      </w:r>
      <w:r w:rsidRPr="00CC77C8">
        <w:rPr>
          <w:rFonts w:ascii="Arial" w:hAnsi="Arial"/>
          <w:sz w:val="22"/>
        </w:rPr>
        <w:t xml:space="preserve"> from Australian</w:t>
      </w:r>
      <w:r w:rsidR="00235050" w:rsidRPr="00CC77C8">
        <w:rPr>
          <w:rFonts w:ascii="Arial" w:hAnsi="Arial"/>
          <w:sz w:val="22"/>
        </w:rPr>
        <w:t xml:space="preserve"> people </w:t>
      </w:r>
      <w:r w:rsidRPr="00CC77C8">
        <w:rPr>
          <w:rFonts w:ascii="Arial" w:hAnsi="Arial"/>
          <w:sz w:val="22"/>
        </w:rPr>
        <w:t xml:space="preserve">and </w:t>
      </w:r>
      <w:proofErr w:type="spellStart"/>
      <w:r w:rsidRPr="00CC77C8">
        <w:rPr>
          <w:rFonts w:ascii="Arial" w:hAnsi="Arial"/>
          <w:sz w:val="22"/>
        </w:rPr>
        <w:t>organisations</w:t>
      </w:r>
      <w:proofErr w:type="spellEnd"/>
      <w:r w:rsidRPr="00CC77C8">
        <w:rPr>
          <w:rFonts w:ascii="Arial" w:hAnsi="Arial"/>
          <w:sz w:val="22"/>
        </w:rPr>
        <w:t>.</w:t>
      </w:r>
      <w:r w:rsidR="00B0247B">
        <w:rPr>
          <w:rFonts w:ascii="Arial" w:hAnsi="Arial"/>
          <w:sz w:val="22"/>
        </w:rPr>
        <w:t xml:space="preserve"> </w:t>
      </w:r>
      <w:r w:rsidR="00235050" w:rsidRPr="00CC77C8">
        <w:rPr>
          <w:rFonts w:ascii="Arial" w:hAnsi="Arial"/>
          <w:sz w:val="22"/>
        </w:rPr>
        <w:t>Currently two Australia volunteers</w:t>
      </w:r>
      <w:r w:rsidR="0023300A" w:rsidRPr="00CC77C8">
        <w:rPr>
          <w:rFonts w:ascii="Arial" w:hAnsi="Arial"/>
          <w:sz w:val="22"/>
        </w:rPr>
        <w:t>,</w:t>
      </w:r>
      <w:r w:rsidR="00235050" w:rsidRPr="00CC77C8">
        <w:rPr>
          <w:rFonts w:ascii="Arial" w:hAnsi="Arial"/>
          <w:sz w:val="22"/>
        </w:rPr>
        <w:t xml:space="preserve"> Lucia </w:t>
      </w:r>
      <w:proofErr w:type="spellStart"/>
      <w:r w:rsidR="00235050" w:rsidRPr="00CC77C8">
        <w:rPr>
          <w:rFonts w:ascii="Arial" w:hAnsi="Arial"/>
          <w:sz w:val="22"/>
        </w:rPr>
        <w:t>Pichler</w:t>
      </w:r>
      <w:proofErr w:type="spellEnd"/>
      <w:r w:rsidR="00235050" w:rsidRPr="00CC77C8">
        <w:rPr>
          <w:rFonts w:ascii="Arial" w:hAnsi="Arial"/>
          <w:sz w:val="22"/>
        </w:rPr>
        <w:t xml:space="preserve"> and Amy Stevenson</w:t>
      </w:r>
      <w:r w:rsidR="0023300A" w:rsidRPr="00CC77C8">
        <w:rPr>
          <w:rFonts w:ascii="Arial" w:hAnsi="Arial"/>
          <w:sz w:val="22"/>
        </w:rPr>
        <w:t>,</w:t>
      </w:r>
      <w:r w:rsidR="00235050" w:rsidRPr="00CC77C8">
        <w:rPr>
          <w:rFonts w:ascii="Arial" w:hAnsi="Arial"/>
          <w:sz w:val="22"/>
        </w:rPr>
        <w:t xml:space="preserve"> live and work in </w:t>
      </w:r>
      <w:proofErr w:type="spellStart"/>
      <w:r w:rsidR="00235050" w:rsidRPr="00CC77C8">
        <w:rPr>
          <w:rFonts w:ascii="Arial" w:hAnsi="Arial"/>
          <w:sz w:val="22"/>
        </w:rPr>
        <w:t>Lospalos</w:t>
      </w:r>
      <w:proofErr w:type="spellEnd"/>
      <w:r w:rsidR="00235050" w:rsidRPr="00CC77C8">
        <w:rPr>
          <w:rFonts w:ascii="Arial" w:hAnsi="Arial"/>
          <w:sz w:val="22"/>
        </w:rPr>
        <w:t xml:space="preserve">, sharing skills with local staff in the activation of the Centre. </w:t>
      </w:r>
      <w:r w:rsidR="0023300A" w:rsidRPr="00CC77C8">
        <w:rPr>
          <w:rFonts w:ascii="Arial" w:hAnsi="Arial"/>
          <w:sz w:val="22"/>
        </w:rPr>
        <w:t xml:space="preserve"> </w:t>
      </w:r>
      <w:proofErr w:type="gramStart"/>
      <w:r w:rsidR="00235050" w:rsidRPr="00CC77C8">
        <w:rPr>
          <w:rFonts w:ascii="Arial" w:hAnsi="Arial"/>
          <w:sz w:val="22"/>
        </w:rPr>
        <w:t>Their positions are supported by the Australian government through the AVID program</w:t>
      </w:r>
      <w:proofErr w:type="gramEnd"/>
      <w:r w:rsidR="00235050" w:rsidRPr="00CC77C8">
        <w:rPr>
          <w:rFonts w:ascii="Arial" w:hAnsi="Arial"/>
          <w:sz w:val="22"/>
        </w:rPr>
        <w:t>.</w:t>
      </w:r>
    </w:p>
    <w:p w:rsidR="00280AC8" w:rsidRPr="00CC77C8" w:rsidRDefault="00280AC8">
      <w:pPr>
        <w:rPr>
          <w:rFonts w:ascii="Arial" w:hAnsi="Arial"/>
          <w:sz w:val="22"/>
        </w:rPr>
      </w:pPr>
    </w:p>
    <w:p w:rsidR="0023300A" w:rsidRPr="00CC77C8" w:rsidRDefault="0023300A" w:rsidP="0023300A">
      <w:pPr>
        <w:rPr>
          <w:rFonts w:ascii="Arial" w:hAnsi="Arial"/>
          <w:sz w:val="22"/>
        </w:rPr>
      </w:pPr>
      <w:proofErr w:type="gramStart"/>
      <w:r w:rsidRPr="00CC77C8">
        <w:rPr>
          <w:rFonts w:ascii="Arial" w:hAnsi="Arial"/>
          <w:sz w:val="22"/>
        </w:rPr>
        <w:t>Many Hands International</w:t>
      </w:r>
      <w:proofErr w:type="gramEnd"/>
      <w:r w:rsidRPr="00CC77C8">
        <w:rPr>
          <w:rFonts w:ascii="Arial" w:hAnsi="Arial"/>
          <w:sz w:val="22"/>
        </w:rPr>
        <w:t xml:space="preserve"> has hosted a range of other cultural activities since its inception, including two </w:t>
      </w:r>
      <w:proofErr w:type="spellStart"/>
      <w:r w:rsidRPr="00CC77C8">
        <w:rPr>
          <w:rFonts w:ascii="Arial" w:hAnsi="Arial"/>
          <w:sz w:val="22"/>
        </w:rPr>
        <w:t>Asialink</w:t>
      </w:r>
      <w:proofErr w:type="spellEnd"/>
      <w:r w:rsidRPr="00CC77C8">
        <w:rPr>
          <w:rFonts w:ascii="Arial" w:hAnsi="Arial"/>
          <w:sz w:val="22"/>
        </w:rPr>
        <w:t xml:space="preserve"> residencies, of </w:t>
      </w:r>
      <w:hyperlink r:id="rId15" w:history="1">
        <w:r w:rsidRPr="00F92EDE">
          <w:rPr>
            <w:rStyle w:val="Hyperlink"/>
            <w:rFonts w:ascii="Arial" w:hAnsi="Arial"/>
            <w:sz w:val="22"/>
          </w:rPr>
          <w:t>Gillian Howell</w:t>
        </w:r>
      </w:hyperlink>
      <w:r w:rsidRPr="00CC77C8">
        <w:rPr>
          <w:rFonts w:ascii="Arial" w:hAnsi="Arial"/>
          <w:sz w:val="22"/>
        </w:rPr>
        <w:t xml:space="preserve"> and </w:t>
      </w:r>
      <w:hyperlink r:id="rId16" w:history="1">
        <w:r w:rsidRPr="00F92EDE">
          <w:rPr>
            <w:rStyle w:val="Hyperlink"/>
            <w:rFonts w:ascii="Arial" w:hAnsi="Arial"/>
            <w:sz w:val="22"/>
          </w:rPr>
          <w:t xml:space="preserve">Catherine </w:t>
        </w:r>
        <w:proofErr w:type="spellStart"/>
        <w:r w:rsidRPr="00F92EDE">
          <w:rPr>
            <w:rStyle w:val="Hyperlink"/>
            <w:rFonts w:ascii="Arial" w:hAnsi="Arial"/>
            <w:sz w:val="22"/>
          </w:rPr>
          <w:t>Simmonds</w:t>
        </w:r>
        <w:proofErr w:type="spellEnd"/>
      </w:hyperlink>
      <w:r w:rsidRPr="00CC77C8">
        <w:rPr>
          <w:rFonts w:ascii="Arial" w:hAnsi="Arial"/>
          <w:sz w:val="22"/>
        </w:rPr>
        <w:t xml:space="preserve">, who led successful music and theatre projects in </w:t>
      </w:r>
      <w:proofErr w:type="spellStart"/>
      <w:r w:rsidRPr="00CC77C8">
        <w:rPr>
          <w:rFonts w:ascii="Arial" w:hAnsi="Arial"/>
          <w:sz w:val="22"/>
        </w:rPr>
        <w:t>Lospalos</w:t>
      </w:r>
      <w:proofErr w:type="spellEnd"/>
      <w:r w:rsidRPr="00CC77C8">
        <w:rPr>
          <w:rFonts w:ascii="Arial" w:hAnsi="Arial"/>
          <w:sz w:val="22"/>
        </w:rPr>
        <w:t xml:space="preserve">.  Two book </w:t>
      </w:r>
      <w:hyperlink r:id="rId17" w:history="1">
        <w:r w:rsidRPr="00F92EDE">
          <w:rPr>
            <w:rStyle w:val="Hyperlink"/>
            <w:rFonts w:ascii="Arial" w:hAnsi="Arial"/>
            <w:sz w:val="22"/>
          </w:rPr>
          <w:t>publishing projects</w:t>
        </w:r>
      </w:hyperlink>
      <w:r w:rsidRPr="00CC77C8">
        <w:rPr>
          <w:rFonts w:ascii="Arial" w:hAnsi="Arial"/>
          <w:sz w:val="22"/>
        </w:rPr>
        <w:t xml:space="preserve"> in partnership with Kids’ Own Publishing of Melbourne, </w:t>
      </w:r>
      <w:proofErr w:type="spellStart"/>
      <w:r w:rsidRPr="00CC77C8">
        <w:rPr>
          <w:rFonts w:ascii="Arial" w:hAnsi="Arial"/>
          <w:sz w:val="22"/>
        </w:rPr>
        <w:t>Alola</w:t>
      </w:r>
      <w:proofErr w:type="spellEnd"/>
      <w:r w:rsidRPr="00CC77C8">
        <w:rPr>
          <w:rFonts w:ascii="Arial" w:hAnsi="Arial"/>
          <w:sz w:val="22"/>
        </w:rPr>
        <w:t xml:space="preserve"> Foundation, volunteer </w:t>
      </w:r>
      <w:proofErr w:type="spellStart"/>
      <w:r w:rsidRPr="00CC77C8">
        <w:rPr>
          <w:rFonts w:ascii="Arial" w:hAnsi="Arial"/>
          <w:sz w:val="22"/>
        </w:rPr>
        <w:t>Tash</w:t>
      </w:r>
      <w:proofErr w:type="spellEnd"/>
      <w:r w:rsidRPr="00CC77C8">
        <w:rPr>
          <w:rFonts w:ascii="Arial" w:hAnsi="Arial"/>
          <w:sz w:val="22"/>
        </w:rPr>
        <w:t xml:space="preserve"> </w:t>
      </w:r>
      <w:proofErr w:type="spellStart"/>
      <w:r w:rsidRPr="00CC77C8">
        <w:rPr>
          <w:rFonts w:ascii="Arial" w:hAnsi="Arial"/>
          <w:sz w:val="22"/>
        </w:rPr>
        <w:t>Trenear</w:t>
      </w:r>
      <w:proofErr w:type="spellEnd"/>
      <w:r w:rsidRPr="00CC77C8">
        <w:rPr>
          <w:rFonts w:ascii="Arial" w:hAnsi="Arial"/>
          <w:sz w:val="22"/>
        </w:rPr>
        <w:t xml:space="preserve"> and funded by </w:t>
      </w:r>
      <w:proofErr w:type="spellStart"/>
      <w:r w:rsidRPr="00CC77C8">
        <w:rPr>
          <w:rFonts w:ascii="Arial" w:hAnsi="Arial"/>
          <w:sz w:val="22"/>
        </w:rPr>
        <w:t>AusAID</w:t>
      </w:r>
      <w:proofErr w:type="spellEnd"/>
      <w:r w:rsidRPr="00CC77C8">
        <w:rPr>
          <w:rFonts w:ascii="Arial" w:hAnsi="Arial"/>
          <w:sz w:val="22"/>
        </w:rPr>
        <w:t xml:space="preserve"> resulted in the publication and distribution of thousands of beautiful picture books.  These are amongst the first ever children’s books in local language </w:t>
      </w:r>
      <w:proofErr w:type="spellStart"/>
      <w:r w:rsidRPr="00CC77C8">
        <w:rPr>
          <w:rFonts w:ascii="Arial" w:hAnsi="Arial"/>
          <w:sz w:val="22"/>
        </w:rPr>
        <w:t>Fataluku</w:t>
      </w:r>
      <w:proofErr w:type="spellEnd"/>
      <w:r w:rsidRPr="00CC77C8">
        <w:rPr>
          <w:rFonts w:ascii="Arial" w:hAnsi="Arial"/>
          <w:sz w:val="22"/>
        </w:rPr>
        <w:t>.</w:t>
      </w:r>
    </w:p>
    <w:p w:rsidR="0023300A" w:rsidRPr="00CC77C8" w:rsidRDefault="00917B7F">
      <w:pPr>
        <w:rPr>
          <w:rFonts w:ascii="Arial" w:hAnsi="Arial"/>
          <w:sz w:val="22"/>
        </w:rPr>
      </w:pPr>
      <w:r>
        <w:rPr>
          <w:rFonts w:ascii="Arial" w:hAnsi="Arial"/>
          <w:noProof/>
          <w:sz w:val="22"/>
        </w:rPr>
        <w:drawing>
          <wp:inline distT="0" distB="0" distL="0" distR="0">
            <wp:extent cx="4084320" cy="2889041"/>
            <wp:effectExtent l="25400" t="0" r="5080" b="0"/>
            <wp:docPr id="17" name="Picture 16" descr="Tash imag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h image copy.jpg"/>
                    <pic:cNvPicPr/>
                  </pic:nvPicPr>
                  <pic:blipFill>
                    <a:blip r:embed="rId18"/>
                    <a:stretch>
                      <a:fillRect/>
                    </a:stretch>
                  </pic:blipFill>
                  <pic:spPr>
                    <a:xfrm>
                      <a:off x="0" y="0"/>
                      <a:ext cx="4086289" cy="2890434"/>
                    </a:xfrm>
                    <a:prstGeom prst="rect">
                      <a:avLst/>
                    </a:prstGeom>
                  </pic:spPr>
                </pic:pic>
              </a:graphicData>
            </a:graphic>
          </wp:inline>
        </w:drawing>
      </w:r>
    </w:p>
    <w:p w:rsidR="00917B7F" w:rsidRPr="00917B7F" w:rsidRDefault="00917B7F" w:rsidP="0023300A">
      <w:pPr>
        <w:rPr>
          <w:rFonts w:ascii="Arial" w:hAnsi="Arial"/>
          <w:b/>
          <w:sz w:val="18"/>
        </w:rPr>
      </w:pPr>
      <w:r w:rsidRPr="00917B7F">
        <w:rPr>
          <w:rFonts w:ascii="Arial" w:hAnsi="Arial"/>
          <w:b/>
          <w:sz w:val="18"/>
        </w:rPr>
        <w:t xml:space="preserve">Image: Cover of book created by </w:t>
      </w:r>
      <w:proofErr w:type="spellStart"/>
      <w:r w:rsidRPr="00917B7F">
        <w:rPr>
          <w:rFonts w:ascii="Arial" w:hAnsi="Arial"/>
          <w:b/>
          <w:sz w:val="18"/>
        </w:rPr>
        <w:t>Tash</w:t>
      </w:r>
      <w:proofErr w:type="spellEnd"/>
      <w:r w:rsidRPr="00917B7F">
        <w:rPr>
          <w:rFonts w:ascii="Arial" w:hAnsi="Arial"/>
          <w:b/>
          <w:sz w:val="18"/>
        </w:rPr>
        <w:t xml:space="preserve"> </w:t>
      </w:r>
      <w:proofErr w:type="spellStart"/>
      <w:r w:rsidRPr="00917B7F">
        <w:rPr>
          <w:rFonts w:ascii="Arial" w:hAnsi="Arial"/>
          <w:b/>
          <w:sz w:val="18"/>
        </w:rPr>
        <w:t>Trenear</w:t>
      </w:r>
      <w:proofErr w:type="spellEnd"/>
      <w:r w:rsidRPr="00917B7F">
        <w:rPr>
          <w:rFonts w:ascii="Arial" w:hAnsi="Arial"/>
          <w:b/>
          <w:sz w:val="18"/>
        </w:rPr>
        <w:t>, community me</w:t>
      </w:r>
      <w:r>
        <w:rPr>
          <w:rFonts w:ascii="Arial" w:hAnsi="Arial"/>
          <w:b/>
          <w:sz w:val="18"/>
        </w:rPr>
        <w:t>m</w:t>
      </w:r>
      <w:r w:rsidRPr="00917B7F">
        <w:rPr>
          <w:rFonts w:ascii="Arial" w:hAnsi="Arial"/>
          <w:b/>
          <w:sz w:val="18"/>
        </w:rPr>
        <w:t xml:space="preserve">bers </w:t>
      </w:r>
      <w:r>
        <w:rPr>
          <w:rFonts w:ascii="Arial" w:hAnsi="Arial"/>
          <w:b/>
          <w:sz w:val="18"/>
        </w:rPr>
        <w:t>with</w:t>
      </w:r>
      <w:r w:rsidRPr="00917B7F">
        <w:rPr>
          <w:rFonts w:ascii="Arial" w:hAnsi="Arial"/>
          <w:b/>
          <w:sz w:val="18"/>
        </w:rPr>
        <w:t xml:space="preserve"> Kids</w:t>
      </w:r>
      <w:r>
        <w:rPr>
          <w:rFonts w:ascii="Arial" w:hAnsi="Arial"/>
          <w:b/>
          <w:sz w:val="18"/>
        </w:rPr>
        <w:t>’</w:t>
      </w:r>
      <w:r w:rsidRPr="00917B7F">
        <w:rPr>
          <w:rFonts w:ascii="Arial" w:hAnsi="Arial"/>
          <w:b/>
          <w:sz w:val="18"/>
        </w:rPr>
        <w:t xml:space="preserve"> Own Publishing</w:t>
      </w:r>
    </w:p>
    <w:p w:rsidR="00917B7F" w:rsidRDefault="00917B7F" w:rsidP="0023300A">
      <w:pPr>
        <w:rPr>
          <w:rFonts w:ascii="Arial" w:hAnsi="Arial"/>
          <w:sz w:val="22"/>
        </w:rPr>
      </w:pPr>
    </w:p>
    <w:p w:rsidR="009E25F1" w:rsidRDefault="00CC77C8" w:rsidP="0023300A">
      <w:pPr>
        <w:rPr>
          <w:rFonts w:ascii="Arial" w:hAnsi="Arial"/>
          <w:sz w:val="22"/>
        </w:rPr>
      </w:pPr>
      <w:r w:rsidRPr="00CC77C8">
        <w:rPr>
          <w:rFonts w:ascii="Arial" w:hAnsi="Arial"/>
          <w:sz w:val="22"/>
        </w:rPr>
        <w:t xml:space="preserve">The </w:t>
      </w:r>
      <w:proofErr w:type="spellStart"/>
      <w:r w:rsidRPr="00CC77C8">
        <w:rPr>
          <w:rFonts w:ascii="Arial" w:hAnsi="Arial"/>
          <w:sz w:val="22"/>
        </w:rPr>
        <w:t>Lospalos</w:t>
      </w:r>
      <w:proofErr w:type="spellEnd"/>
      <w:r w:rsidRPr="00CC77C8">
        <w:rPr>
          <w:rFonts w:ascii="Arial" w:hAnsi="Arial"/>
          <w:sz w:val="22"/>
        </w:rPr>
        <w:t xml:space="preserve"> Centre is the first of series of community cultural </w:t>
      </w:r>
      <w:proofErr w:type="spellStart"/>
      <w:r w:rsidRPr="00CC77C8">
        <w:rPr>
          <w:rFonts w:ascii="Arial" w:hAnsi="Arial"/>
          <w:sz w:val="22"/>
        </w:rPr>
        <w:t>centres</w:t>
      </w:r>
      <w:proofErr w:type="spellEnd"/>
      <w:r w:rsidRPr="00CC77C8">
        <w:rPr>
          <w:rFonts w:ascii="Arial" w:hAnsi="Arial"/>
          <w:sz w:val="22"/>
        </w:rPr>
        <w:t xml:space="preserve"> that the </w:t>
      </w:r>
      <w:r w:rsidR="00281010" w:rsidRPr="00CC77C8">
        <w:rPr>
          <w:rFonts w:ascii="Arial" w:hAnsi="Arial"/>
          <w:sz w:val="22"/>
        </w:rPr>
        <w:t xml:space="preserve">Timorese </w:t>
      </w:r>
      <w:r w:rsidR="0023300A" w:rsidRPr="00CC77C8">
        <w:rPr>
          <w:rFonts w:ascii="Arial" w:hAnsi="Arial"/>
          <w:sz w:val="22"/>
        </w:rPr>
        <w:t xml:space="preserve">government </w:t>
      </w:r>
      <w:proofErr w:type="gramStart"/>
      <w:r>
        <w:rPr>
          <w:rFonts w:ascii="Arial" w:hAnsi="Arial"/>
          <w:sz w:val="22"/>
        </w:rPr>
        <w:t>plan</w:t>
      </w:r>
      <w:proofErr w:type="gramEnd"/>
      <w:r w:rsidR="0023300A" w:rsidRPr="00CC77C8">
        <w:rPr>
          <w:rFonts w:ascii="Arial" w:hAnsi="Arial"/>
          <w:sz w:val="22"/>
        </w:rPr>
        <w:t xml:space="preserve"> to establish across the whole country, making possible a much greater engagement of Timorese in creative cultural activities.</w:t>
      </w:r>
      <w:r w:rsidR="00B0247B">
        <w:rPr>
          <w:rFonts w:ascii="Arial" w:hAnsi="Arial"/>
          <w:sz w:val="22"/>
        </w:rPr>
        <w:t xml:space="preserve"> </w:t>
      </w:r>
      <w:r w:rsidR="009E25F1">
        <w:rPr>
          <w:rFonts w:ascii="Arial" w:hAnsi="Arial"/>
          <w:sz w:val="22"/>
        </w:rPr>
        <w:t xml:space="preserve"> Donations and v</w:t>
      </w:r>
      <w:r w:rsidR="00B0247B">
        <w:rPr>
          <w:rFonts w:ascii="Arial" w:hAnsi="Arial"/>
          <w:sz w:val="22"/>
        </w:rPr>
        <w:t xml:space="preserve">olunteers with skills in arts management and community cultural development are always welcome at the Centre. </w:t>
      </w:r>
      <w:r w:rsidR="009E25F1">
        <w:rPr>
          <w:rFonts w:ascii="Arial" w:hAnsi="Arial"/>
          <w:sz w:val="22"/>
        </w:rPr>
        <w:t xml:space="preserve"> </w:t>
      </w:r>
    </w:p>
    <w:p w:rsidR="009E25F1" w:rsidRDefault="009E25F1" w:rsidP="0023300A">
      <w:pPr>
        <w:rPr>
          <w:rFonts w:ascii="Arial" w:hAnsi="Arial"/>
          <w:sz w:val="22"/>
        </w:rPr>
      </w:pPr>
    </w:p>
    <w:p w:rsidR="0023300A" w:rsidRPr="009E25F1" w:rsidRDefault="009E25F1" w:rsidP="0023300A">
      <w:pPr>
        <w:rPr>
          <w:rFonts w:ascii="Arial" w:hAnsi="Arial"/>
          <w:i/>
          <w:sz w:val="22"/>
        </w:rPr>
      </w:pPr>
      <w:r w:rsidRPr="009E25F1">
        <w:rPr>
          <w:rFonts w:ascii="Arial" w:hAnsi="Arial"/>
          <w:i/>
          <w:sz w:val="22"/>
        </w:rPr>
        <w:t xml:space="preserve">Contact: </w:t>
      </w:r>
      <w:proofErr w:type="spellStart"/>
      <w:r w:rsidRPr="009E25F1">
        <w:rPr>
          <w:rFonts w:ascii="Arial" w:hAnsi="Arial"/>
          <w:i/>
          <w:sz w:val="22"/>
        </w:rPr>
        <w:t>kim.dunphy@manyhands.org.au</w:t>
      </w:r>
      <w:proofErr w:type="spellEnd"/>
    </w:p>
    <w:p w:rsidR="0047509E" w:rsidRPr="00CA5CB3" w:rsidRDefault="0047509E">
      <w:pPr>
        <w:rPr>
          <w:rFonts w:ascii="Arial" w:hAnsi="Arial"/>
          <w:i/>
          <w:sz w:val="22"/>
        </w:rPr>
      </w:pPr>
      <w:r w:rsidRPr="00CA5CB3">
        <w:rPr>
          <w:rFonts w:ascii="Arial" w:hAnsi="Arial"/>
          <w:i/>
          <w:sz w:val="22"/>
        </w:rPr>
        <w:t xml:space="preserve">Read more about </w:t>
      </w:r>
      <w:hyperlink r:id="rId19" w:history="1">
        <w:r w:rsidRPr="00CA5CB3">
          <w:rPr>
            <w:rStyle w:val="Hyperlink"/>
            <w:rFonts w:ascii="Arial" w:hAnsi="Arial"/>
            <w:i/>
            <w:sz w:val="22"/>
          </w:rPr>
          <w:t>Many Hands</w:t>
        </w:r>
      </w:hyperlink>
      <w:r w:rsidR="009E25F1">
        <w:rPr>
          <w:rFonts w:ascii="Arial" w:hAnsi="Arial"/>
          <w:i/>
          <w:sz w:val="22"/>
        </w:rPr>
        <w:t xml:space="preserve"> International</w:t>
      </w:r>
      <w:r w:rsidR="00CA5CB3" w:rsidRPr="00CA5CB3">
        <w:rPr>
          <w:rFonts w:ascii="Arial" w:hAnsi="Arial"/>
          <w:i/>
          <w:sz w:val="22"/>
        </w:rPr>
        <w:t>, and view p</w:t>
      </w:r>
      <w:r w:rsidRPr="00CA5CB3">
        <w:rPr>
          <w:rFonts w:ascii="Arial" w:hAnsi="Arial"/>
          <w:i/>
          <w:sz w:val="22"/>
        </w:rPr>
        <w:t>hotos o</w:t>
      </w:r>
      <w:r w:rsidR="00B0247B" w:rsidRPr="00CA5CB3">
        <w:rPr>
          <w:rFonts w:ascii="Arial" w:hAnsi="Arial"/>
          <w:i/>
          <w:sz w:val="22"/>
        </w:rPr>
        <w:t>f</w:t>
      </w:r>
      <w:r w:rsidRPr="00CA5CB3">
        <w:rPr>
          <w:rFonts w:ascii="Arial" w:hAnsi="Arial"/>
          <w:i/>
          <w:sz w:val="22"/>
        </w:rPr>
        <w:t xml:space="preserve"> the </w:t>
      </w:r>
      <w:hyperlink r:id="rId20" w:history="1">
        <w:r w:rsidRPr="00CA5CB3">
          <w:rPr>
            <w:rStyle w:val="Hyperlink"/>
            <w:rFonts w:ascii="Arial" w:hAnsi="Arial"/>
            <w:i/>
            <w:sz w:val="22"/>
          </w:rPr>
          <w:t>Cultural Centre Inauguration</w:t>
        </w:r>
      </w:hyperlink>
      <w:r w:rsidR="00034A01" w:rsidRPr="00CA5CB3">
        <w:rPr>
          <w:rFonts w:ascii="Arial" w:hAnsi="Arial"/>
          <w:i/>
          <w:sz w:val="22"/>
        </w:rPr>
        <w:t xml:space="preserve"> </w:t>
      </w:r>
    </w:p>
    <w:sectPr w:rsidR="0047509E" w:rsidRPr="00CA5CB3" w:rsidSect="00235050">
      <w:footerReference w:type="even" r:id="rId21"/>
      <w:footerReference w:type="default" r:id="rId22"/>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A1A" w:rsidRDefault="002E13D1" w:rsidP="00360A1A">
    <w:pPr>
      <w:pStyle w:val="Footer"/>
      <w:framePr w:wrap="around" w:vAnchor="text" w:hAnchor="margin" w:xAlign="right" w:y="1"/>
      <w:rPr>
        <w:rStyle w:val="PageNumber"/>
      </w:rPr>
    </w:pPr>
    <w:r>
      <w:rPr>
        <w:rStyle w:val="PageNumber"/>
      </w:rPr>
      <w:fldChar w:fldCharType="begin"/>
    </w:r>
    <w:r w:rsidR="00360A1A">
      <w:rPr>
        <w:rStyle w:val="PageNumber"/>
      </w:rPr>
      <w:instrText xml:space="preserve">PAGE  </w:instrText>
    </w:r>
    <w:r>
      <w:rPr>
        <w:rStyle w:val="PageNumber"/>
      </w:rPr>
      <w:fldChar w:fldCharType="end"/>
    </w:r>
  </w:p>
  <w:p w:rsidR="00360A1A" w:rsidRDefault="00360A1A" w:rsidP="00360A1A">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A1A" w:rsidRDefault="002E13D1" w:rsidP="00360A1A">
    <w:pPr>
      <w:pStyle w:val="Footer"/>
      <w:framePr w:wrap="around" w:vAnchor="text" w:hAnchor="margin" w:xAlign="right" w:y="1"/>
      <w:rPr>
        <w:rStyle w:val="PageNumber"/>
      </w:rPr>
    </w:pPr>
    <w:r>
      <w:rPr>
        <w:rStyle w:val="PageNumber"/>
      </w:rPr>
      <w:fldChar w:fldCharType="begin"/>
    </w:r>
    <w:r w:rsidR="00360A1A">
      <w:rPr>
        <w:rStyle w:val="PageNumber"/>
      </w:rPr>
      <w:instrText xml:space="preserve">PAGE  </w:instrText>
    </w:r>
    <w:r>
      <w:rPr>
        <w:rStyle w:val="PageNumber"/>
      </w:rPr>
      <w:fldChar w:fldCharType="separate"/>
    </w:r>
    <w:r w:rsidR="008417AC">
      <w:rPr>
        <w:rStyle w:val="PageNumber"/>
        <w:noProof/>
      </w:rPr>
      <w:t>2</w:t>
    </w:r>
    <w:r>
      <w:rPr>
        <w:rStyle w:val="PageNumber"/>
      </w:rPr>
      <w:fldChar w:fldCharType="end"/>
    </w:r>
  </w:p>
  <w:p w:rsidR="00360A1A" w:rsidRDefault="00360A1A" w:rsidP="00360A1A">
    <w:pPr>
      <w:pStyle w:val="Footer"/>
      <w:ind w:right="360"/>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revisionView w:markup="0"/>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47509E"/>
    <w:rsid w:val="00034A01"/>
    <w:rsid w:val="00155FA7"/>
    <w:rsid w:val="0023300A"/>
    <w:rsid w:val="00235050"/>
    <w:rsid w:val="00280AC8"/>
    <w:rsid w:val="00281010"/>
    <w:rsid w:val="002E13D1"/>
    <w:rsid w:val="00360A1A"/>
    <w:rsid w:val="00383820"/>
    <w:rsid w:val="00466E51"/>
    <w:rsid w:val="0047509E"/>
    <w:rsid w:val="00494CCB"/>
    <w:rsid w:val="004B6D0F"/>
    <w:rsid w:val="005410C0"/>
    <w:rsid w:val="00571D30"/>
    <w:rsid w:val="00597A49"/>
    <w:rsid w:val="00644AAF"/>
    <w:rsid w:val="00750E1D"/>
    <w:rsid w:val="008417AC"/>
    <w:rsid w:val="008850E2"/>
    <w:rsid w:val="008A7A30"/>
    <w:rsid w:val="00917B7F"/>
    <w:rsid w:val="009C256C"/>
    <w:rsid w:val="009E25F1"/>
    <w:rsid w:val="009F536D"/>
    <w:rsid w:val="00B0247B"/>
    <w:rsid w:val="00C416C6"/>
    <w:rsid w:val="00C75EEC"/>
    <w:rsid w:val="00CA5CB3"/>
    <w:rsid w:val="00CC77C8"/>
    <w:rsid w:val="00E7609B"/>
    <w:rsid w:val="00F92EDE"/>
    <w:rsid w:val="00FC4F8C"/>
  </w:rsids>
  <m:mathPr>
    <m:mathFont m:val="Lucida Grande"/>
    <m:brkBin m:val="before"/>
    <m:brkBinSub m:val="--"/>
    <m:smallFrac m:val="off"/>
    <m:dispDef m:val="off"/>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152"/>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semiHidden/>
    <w:unhideWhenUsed/>
    <w:rsid w:val="00494CC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29B9"/>
    <w:rPr>
      <w:rFonts w:ascii="Lucida Grande" w:hAnsi="Lucida Grande" w:cs="Lucida Grande"/>
      <w:sz w:val="18"/>
      <w:szCs w:val="18"/>
    </w:rPr>
  </w:style>
  <w:style w:type="character" w:styleId="Hyperlink">
    <w:name w:val="Hyperlink"/>
    <w:basedOn w:val="DefaultParagraphFont"/>
    <w:uiPriority w:val="99"/>
    <w:semiHidden/>
    <w:unhideWhenUsed/>
    <w:rsid w:val="0047509E"/>
    <w:rPr>
      <w:color w:val="0000FF" w:themeColor="hyperlink"/>
      <w:u w:val="single"/>
    </w:rPr>
  </w:style>
  <w:style w:type="character" w:styleId="FollowedHyperlink">
    <w:name w:val="FollowedHyperlink"/>
    <w:basedOn w:val="DefaultParagraphFont"/>
    <w:uiPriority w:val="99"/>
    <w:semiHidden/>
    <w:unhideWhenUsed/>
    <w:rsid w:val="00235050"/>
    <w:rPr>
      <w:color w:val="800080" w:themeColor="followedHyperlink"/>
      <w:u w:val="single"/>
    </w:rPr>
  </w:style>
  <w:style w:type="paragraph" w:styleId="Header">
    <w:name w:val="header"/>
    <w:basedOn w:val="Normal"/>
    <w:link w:val="HeaderChar"/>
    <w:uiPriority w:val="99"/>
    <w:semiHidden/>
    <w:unhideWhenUsed/>
    <w:rsid w:val="00494CCB"/>
    <w:pPr>
      <w:tabs>
        <w:tab w:val="center" w:pos="4320"/>
        <w:tab w:val="right" w:pos="8640"/>
      </w:tabs>
    </w:pPr>
  </w:style>
  <w:style w:type="character" w:customStyle="1" w:styleId="HeaderChar">
    <w:name w:val="Header Char"/>
    <w:basedOn w:val="DefaultParagraphFont"/>
    <w:link w:val="Header"/>
    <w:uiPriority w:val="99"/>
    <w:semiHidden/>
    <w:rsid w:val="00494CCB"/>
  </w:style>
  <w:style w:type="paragraph" w:styleId="Footer">
    <w:name w:val="footer"/>
    <w:basedOn w:val="Normal"/>
    <w:link w:val="FooterChar"/>
    <w:uiPriority w:val="99"/>
    <w:semiHidden/>
    <w:unhideWhenUsed/>
    <w:rsid w:val="00494CCB"/>
    <w:pPr>
      <w:tabs>
        <w:tab w:val="center" w:pos="4320"/>
        <w:tab w:val="right" w:pos="8640"/>
      </w:tabs>
    </w:pPr>
  </w:style>
  <w:style w:type="character" w:customStyle="1" w:styleId="FooterChar">
    <w:name w:val="Footer Char"/>
    <w:basedOn w:val="DefaultParagraphFont"/>
    <w:link w:val="Footer"/>
    <w:uiPriority w:val="99"/>
    <w:semiHidden/>
    <w:rsid w:val="00494CCB"/>
  </w:style>
  <w:style w:type="character" w:styleId="CommentReference">
    <w:name w:val="annotation reference"/>
    <w:basedOn w:val="DefaultParagraphFont"/>
    <w:uiPriority w:val="99"/>
    <w:semiHidden/>
    <w:unhideWhenUsed/>
    <w:rsid w:val="00494CCB"/>
    <w:rPr>
      <w:sz w:val="18"/>
      <w:szCs w:val="18"/>
    </w:rPr>
  </w:style>
  <w:style w:type="paragraph" w:styleId="CommentText">
    <w:name w:val="annotation text"/>
    <w:basedOn w:val="Normal"/>
    <w:link w:val="CommentTextChar"/>
    <w:uiPriority w:val="99"/>
    <w:semiHidden/>
    <w:unhideWhenUsed/>
    <w:rsid w:val="00494CCB"/>
  </w:style>
  <w:style w:type="character" w:customStyle="1" w:styleId="CommentTextChar">
    <w:name w:val="Comment Text Char"/>
    <w:basedOn w:val="DefaultParagraphFont"/>
    <w:link w:val="CommentText"/>
    <w:uiPriority w:val="99"/>
    <w:semiHidden/>
    <w:rsid w:val="00494CCB"/>
  </w:style>
  <w:style w:type="paragraph" w:styleId="CommentSubject">
    <w:name w:val="annotation subject"/>
    <w:basedOn w:val="CommentText"/>
    <w:next w:val="CommentText"/>
    <w:link w:val="CommentSubjectChar"/>
    <w:uiPriority w:val="99"/>
    <w:semiHidden/>
    <w:unhideWhenUsed/>
    <w:rsid w:val="00494CCB"/>
    <w:rPr>
      <w:b/>
      <w:bCs/>
      <w:sz w:val="20"/>
      <w:szCs w:val="20"/>
    </w:rPr>
  </w:style>
  <w:style w:type="character" w:customStyle="1" w:styleId="CommentSubjectChar">
    <w:name w:val="Comment Subject Char"/>
    <w:basedOn w:val="CommentTextChar"/>
    <w:link w:val="CommentSubject"/>
    <w:uiPriority w:val="99"/>
    <w:semiHidden/>
    <w:rsid w:val="00494CCB"/>
    <w:rPr>
      <w:b/>
      <w:bCs/>
      <w:sz w:val="20"/>
      <w:szCs w:val="20"/>
    </w:rPr>
  </w:style>
  <w:style w:type="character" w:customStyle="1" w:styleId="BalloonTextChar1">
    <w:name w:val="Balloon Text Char1"/>
    <w:basedOn w:val="DefaultParagraphFont"/>
    <w:link w:val="BalloonText"/>
    <w:uiPriority w:val="99"/>
    <w:semiHidden/>
    <w:rsid w:val="00494CCB"/>
    <w:rPr>
      <w:rFonts w:ascii="Lucida Grande" w:hAnsi="Lucida Grande" w:cs="Lucida Grande"/>
      <w:sz w:val="18"/>
      <w:szCs w:val="18"/>
    </w:rPr>
  </w:style>
  <w:style w:type="character" w:styleId="PageNumber">
    <w:name w:val="page number"/>
    <w:basedOn w:val="DefaultParagraphFont"/>
    <w:uiPriority w:val="99"/>
    <w:semiHidden/>
    <w:unhideWhenUsed/>
    <w:rsid w:val="00360A1A"/>
  </w:style>
  <w:style w:type="paragraph" w:styleId="NormalWeb">
    <w:name w:val="Normal (Web)"/>
    <w:basedOn w:val="Normal"/>
    <w:uiPriority w:val="99"/>
    <w:rsid w:val="008417AC"/>
    <w:pPr>
      <w:spacing w:beforeLines="1" w:afterLines="1"/>
    </w:pPr>
    <w:rPr>
      <w:rFonts w:ascii="Times" w:hAnsi="Times" w:cs="Times New Roman"/>
      <w:sz w:val="20"/>
      <w:szCs w:val="20"/>
      <w:lang w:val="en-AU"/>
    </w:rPr>
  </w:style>
</w:styles>
</file>

<file path=word/webSettings.xml><?xml version="1.0" encoding="utf-8"?>
<w:webSettings xmlns:r="http://schemas.openxmlformats.org/officeDocument/2006/relationships" xmlns:w="http://schemas.openxmlformats.org/wordprocessingml/2006/main">
  <w:divs>
    <w:div w:id="2050640576">
      <w:bodyDiv w:val="1"/>
      <w:marLeft w:val="0"/>
      <w:marRight w:val="0"/>
      <w:marTop w:val="0"/>
      <w:marBottom w:val="0"/>
      <w:divBdr>
        <w:top w:val="none" w:sz="0" w:space="0" w:color="auto"/>
        <w:left w:val="none" w:sz="0" w:space="0" w:color="auto"/>
        <w:bottom w:val="none" w:sz="0" w:space="0" w:color="auto"/>
        <w:right w:val="none" w:sz="0" w:space="0" w:color="auto"/>
      </w:divBdr>
      <w:divsChild>
        <w:div w:id="511725587">
          <w:marLeft w:val="0"/>
          <w:marRight w:val="0"/>
          <w:marTop w:val="0"/>
          <w:marBottom w:val="0"/>
          <w:divBdr>
            <w:top w:val="none" w:sz="0" w:space="0" w:color="auto"/>
            <w:left w:val="none" w:sz="0" w:space="0" w:color="auto"/>
            <w:bottom w:val="none" w:sz="0" w:space="0" w:color="auto"/>
            <w:right w:val="none" w:sz="0" w:space="0" w:color="auto"/>
          </w:divBdr>
          <w:divsChild>
            <w:div w:id="745421887">
              <w:marLeft w:val="0"/>
              <w:marRight w:val="0"/>
              <w:marTop w:val="0"/>
              <w:marBottom w:val="0"/>
              <w:divBdr>
                <w:top w:val="none" w:sz="0" w:space="0" w:color="auto"/>
                <w:left w:val="none" w:sz="0" w:space="0" w:color="auto"/>
                <w:bottom w:val="none" w:sz="0" w:space="0" w:color="auto"/>
                <w:right w:val="none" w:sz="0" w:space="0" w:color="auto"/>
              </w:divBdr>
              <w:divsChild>
                <w:div w:id="976304800">
                  <w:marLeft w:val="0"/>
                  <w:marRight w:val="0"/>
                  <w:marTop w:val="0"/>
                  <w:marBottom w:val="0"/>
                  <w:divBdr>
                    <w:top w:val="none" w:sz="0" w:space="0" w:color="auto"/>
                    <w:left w:val="none" w:sz="0" w:space="0" w:color="auto"/>
                    <w:bottom w:val="none" w:sz="0" w:space="0" w:color="auto"/>
                    <w:right w:val="none" w:sz="0" w:space="0" w:color="auto"/>
                  </w:divBdr>
                </w:div>
              </w:divsChild>
            </w:div>
            <w:div w:id="1146167693">
              <w:marLeft w:val="0"/>
              <w:marRight w:val="0"/>
              <w:marTop w:val="0"/>
              <w:marBottom w:val="0"/>
              <w:divBdr>
                <w:top w:val="none" w:sz="0" w:space="0" w:color="auto"/>
                <w:left w:val="none" w:sz="0" w:space="0" w:color="auto"/>
                <w:bottom w:val="none" w:sz="0" w:space="0" w:color="auto"/>
                <w:right w:val="none" w:sz="0" w:space="0" w:color="auto"/>
              </w:divBdr>
              <w:divsChild>
                <w:div w:id="126229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hyperlink" Target="http://www.volunteering.austraining.com.au/culture-in-timor-leste" TargetMode="Externa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hyperlink" Target="http://www.cultura.gov.tl/en/home" TargetMode="External"/><Relationship Id="rId14" Type="http://schemas.openxmlformats.org/officeDocument/2006/relationships/hyperlink" Target="http://manyhands.org.au/our_activities/past_projects/lautem_cultural_festival_project" TargetMode="External"/><Relationship Id="rId15" Type="http://schemas.openxmlformats.org/officeDocument/2006/relationships/hyperlink" Target="http://manyhands.org.au/our_activities/past_projects/gillian_howells_community_music_asialink_residency_2010_2011/" TargetMode="External"/><Relationship Id="rId16" Type="http://schemas.openxmlformats.org/officeDocument/2006/relationships/hyperlink" Target="http://manyhands.org.au/our_activities/past_projects/catherine_simmonds_asialink_theatre_residency_2011_2012/" TargetMode="External"/><Relationship Id="rId17" Type="http://schemas.openxmlformats.org/officeDocument/2006/relationships/hyperlink" Target="http://manyhands.org.au/our_activities/past_projects/community_publishing_project_first_language_first_2011_2012/" TargetMode="External"/><Relationship Id="rId18" Type="http://schemas.openxmlformats.org/officeDocument/2006/relationships/image" Target="media/image9.jpeg"/><Relationship Id="rId19" Type="http://schemas.openxmlformats.org/officeDocument/2006/relationships/hyperlink" Target="http://www.manyhands.org.au"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hyperlink" Target="http://manyhands.org.au/our_activities/2013_projects/lospalos_centre_for_traditional_and_contemporary_arts_and_cul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863</Words>
  <Characters>4924</Characters>
  <Application>Microsoft Macintosh Word</Application>
  <DocSecurity>0</DocSecurity>
  <Lines>41</Lines>
  <Paragraphs>9</Paragraphs>
  <ScaleCrop>false</ScaleCrop>
  <LinksUpToDate>false</LinksUpToDate>
  <CharactersWithSpaces>6047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Dunphy</dc:creator>
  <cp:keywords/>
  <cp:lastModifiedBy>Kim Dunphy</cp:lastModifiedBy>
  <cp:revision>2</cp:revision>
  <dcterms:created xsi:type="dcterms:W3CDTF">2014-05-27T11:35:00Z</dcterms:created>
  <dcterms:modified xsi:type="dcterms:W3CDTF">2014-05-27T11:35:00Z</dcterms:modified>
</cp:coreProperties>
</file>